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EB2" w:rsidRDefault="00720EB2" w:rsidP="00752EEA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EB2">
        <w:rPr>
          <w:rFonts w:ascii="Times New Roman" w:hAnsi="Times New Roman" w:cs="Times New Roman"/>
          <w:b/>
          <w:sz w:val="28"/>
          <w:szCs w:val="28"/>
        </w:rPr>
        <w:t>Епізоотична ситуація в Івано-Франківській області щодо основних інфекційних захворювань тварин та птиці станом на 01.12.2018 року</w:t>
      </w:r>
    </w:p>
    <w:p w:rsidR="00720EB2" w:rsidRDefault="00720EB2" w:rsidP="00752EEA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pPr w:leftFromText="45" w:rightFromText="45" w:vertAnchor="text" w:tblpXSpec="right" w:tblpYSpec="center"/>
        <w:tblW w:w="90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0"/>
        <w:gridCol w:w="637"/>
        <w:gridCol w:w="1023"/>
        <w:gridCol w:w="636"/>
        <w:gridCol w:w="1289"/>
        <w:gridCol w:w="2046"/>
        <w:gridCol w:w="636"/>
        <w:gridCol w:w="1023"/>
      </w:tblGrid>
      <w:tr w:rsidR="00720EB2" w:rsidRPr="00720EB2" w:rsidTr="00720EB2">
        <w:trPr>
          <w:tblCellSpacing w:w="0" w:type="dxa"/>
        </w:trPr>
        <w:tc>
          <w:tcPr>
            <w:tcW w:w="15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0EB2" w:rsidRPr="00720EB2" w:rsidRDefault="00720EB2" w:rsidP="00720EB2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uk-UA"/>
              </w:rPr>
            </w:pPr>
            <w:r w:rsidRPr="00720EB2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uk-UA"/>
              </w:rPr>
              <w:t>Назва хвороби</w:t>
            </w:r>
          </w:p>
        </w:tc>
        <w:tc>
          <w:tcPr>
            <w:tcW w:w="11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0EB2" w:rsidRPr="00720EB2" w:rsidRDefault="00720EB2" w:rsidP="00720EB2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uk-UA"/>
              </w:rPr>
            </w:pPr>
            <w:r w:rsidRPr="00720EB2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uk-UA"/>
              </w:rPr>
              <w:t>Залишилось на початок 2018 року</w:t>
            </w:r>
          </w:p>
        </w:tc>
        <w:tc>
          <w:tcPr>
            <w:tcW w:w="1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0EB2" w:rsidRPr="00720EB2" w:rsidRDefault="00720EB2" w:rsidP="00720EB2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uk-UA"/>
              </w:rPr>
            </w:pPr>
            <w:r w:rsidRPr="00720EB2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uk-UA"/>
              </w:rPr>
              <w:t>Виявлено в 2018 році</w:t>
            </w:r>
          </w:p>
        </w:tc>
        <w:tc>
          <w:tcPr>
            <w:tcW w:w="14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0EB2" w:rsidRPr="00720EB2" w:rsidRDefault="00720EB2" w:rsidP="00720EB2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uk-UA"/>
              </w:rPr>
            </w:pPr>
            <w:r w:rsidRPr="00720EB2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uk-UA"/>
              </w:rPr>
              <w:t>Оздоровлено неблагополучних пунктів</w:t>
            </w:r>
          </w:p>
        </w:tc>
        <w:tc>
          <w:tcPr>
            <w:tcW w:w="11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0EB2" w:rsidRPr="00720EB2" w:rsidRDefault="00720EB2" w:rsidP="00720EB2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uk-UA"/>
              </w:rPr>
            </w:pPr>
            <w:r w:rsidRPr="00720EB2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uk-UA"/>
              </w:rPr>
              <w:t>Залишилось на кінець звітного місяця</w:t>
            </w:r>
          </w:p>
        </w:tc>
      </w:tr>
      <w:tr w:rsidR="00720EB2" w:rsidRPr="00720EB2" w:rsidTr="00720EB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0EB2" w:rsidRPr="00720EB2" w:rsidRDefault="00720EB2" w:rsidP="00720EB2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uk-UA"/>
              </w:rPr>
            </w:pP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0EB2" w:rsidRPr="00720EB2" w:rsidRDefault="00720EB2" w:rsidP="00720EB2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uk-UA"/>
              </w:rPr>
            </w:pPr>
            <w:r w:rsidRPr="00720EB2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uk-UA"/>
              </w:rPr>
              <w:t>н/п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0EB2" w:rsidRPr="00720EB2" w:rsidRDefault="00720EB2" w:rsidP="00720EB2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uk-UA"/>
              </w:rPr>
            </w:pPr>
            <w:r w:rsidRPr="00720EB2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uk-UA"/>
              </w:rPr>
              <w:t>Хворих тварин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0EB2" w:rsidRPr="00720EB2" w:rsidRDefault="00720EB2" w:rsidP="00720EB2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uk-UA"/>
              </w:rPr>
            </w:pPr>
            <w:r w:rsidRPr="00720EB2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uk-UA"/>
              </w:rPr>
              <w:t>н/п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0EB2" w:rsidRPr="00720EB2" w:rsidRDefault="00720EB2" w:rsidP="00720EB2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uk-UA"/>
              </w:rPr>
            </w:pPr>
            <w:r w:rsidRPr="00720EB2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uk-UA"/>
              </w:rPr>
              <w:t>Захворіло тварин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0EB2" w:rsidRPr="00720EB2" w:rsidRDefault="00720EB2" w:rsidP="00720EB2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uk-UA"/>
              </w:rPr>
            </w:pP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0EB2" w:rsidRPr="00720EB2" w:rsidRDefault="00720EB2" w:rsidP="00720EB2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uk-UA"/>
              </w:rPr>
            </w:pPr>
            <w:r w:rsidRPr="00720EB2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uk-UA"/>
              </w:rPr>
              <w:t>н/п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0EB2" w:rsidRPr="00720EB2" w:rsidRDefault="00720EB2" w:rsidP="00720EB2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uk-UA"/>
              </w:rPr>
            </w:pPr>
            <w:r w:rsidRPr="00720EB2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uk-UA"/>
              </w:rPr>
              <w:t>Хворих тварин</w:t>
            </w:r>
          </w:p>
        </w:tc>
      </w:tr>
      <w:tr w:rsidR="00720EB2" w:rsidRPr="00720EB2" w:rsidTr="00720EB2">
        <w:trPr>
          <w:tblCellSpacing w:w="0" w:type="dxa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0EB2" w:rsidRPr="00720EB2" w:rsidRDefault="00720EB2" w:rsidP="00720EB2">
            <w:pPr>
              <w:spacing w:after="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uk-UA"/>
              </w:rPr>
            </w:pPr>
            <w:r w:rsidRPr="00720EB2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uk-UA"/>
              </w:rPr>
              <w:t>Сказ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0EB2" w:rsidRPr="00720EB2" w:rsidRDefault="00720EB2" w:rsidP="00720EB2">
            <w:pPr>
              <w:spacing w:after="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uk-UA"/>
              </w:rPr>
            </w:pPr>
            <w:r w:rsidRPr="00720EB2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uk-UA"/>
              </w:rPr>
              <w:t>11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0EB2" w:rsidRPr="00720EB2" w:rsidRDefault="00720EB2" w:rsidP="00720EB2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uk-UA"/>
              </w:rPr>
            </w:pPr>
            <w:r w:rsidRPr="00720EB2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uk-UA"/>
              </w:rPr>
              <w:t> 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0EB2" w:rsidRPr="00720EB2" w:rsidRDefault="00720EB2" w:rsidP="00720EB2">
            <w:pPr>
              <w:spacing w:after="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uk-UA"/>
              </w:rPr>
            </w:pPr>
            <w:r w:rsidRPr="00720EB2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uk-UA"/>
              </w:rPr>
              <w:t>22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0EB2" w:rsidRPr="00720EB2" w:rsidRDefault="00720EB2" w:rsidP="00720EB2">
            <w:pPr>
              <w:spacing w:after="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uk-UA"/>
              </w:rPr>
            </w:pPr>
            <w:r w:rsidRPr="00720EB2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uk-UA"/>
              </w:rPr>
              <w:t>22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0EB2" w:rsidRPr="00720EB2" w:rsidRDefault="00720EB2" w:rsidP="00720EB2">
            <w:pPr>
              <w:spacing w:after="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uk-UA"/>
              </w:rPr>
            </w:pPr>
            <w:r w:rsidRPr="00720EB2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uk-UA"/>
              </w:rPr>
              <w:t>28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0EB2" w:rsidRPr="00720EB2" w:rsidRDefault="00720EB2" w:rsidP="00720EB2">
            <w:pPr>
              <w:spacing w:after="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uk-UA"/>
              </w:rPr>
            </w:pPr>
            <w:r w:rsidRPr="00720EB2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uk-UA"/>
              </w:rPr>
              <w:t>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0EB2" w:rsidRPr="00720EB2" w:rsidRDefault="00720EB2" w:rsidP="00720EB2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uk-UA"/>
              </w:rPr>
            </w:pPr>
            <w:r w:rsidRPr="00720EB2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uk-UA"/>
              </w:rPr>
              <w:t> </w:t>
            </w:r>
          </w:p>
        </w:tc>
      </w:tr>
      <w:tr w:rsidR="00720EB2" w:rsidRPr="00720EB2" w:rsidTr="00720EB2">
        <w:trPr>
          <w:tblCellSpacing w:w="0" w:type="dxa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0EB2" w:rsidRPr="00720EB2" w:rsidRDefault="00720EB2" w:rsidP="00720EB2">
            <w:pPr>
              <w:spacing w:after="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uk-UA"/>
              </w:rPr>
            </w:pPr>
            <w:r w:rsidRPr="00720EB2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uk-UA"/>
              </w:rPr>
              <w:t>Лисиці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0EB2" w:rsidRPr="00720EB2" w:rsidRDefault="00720EB2" w:rsidP="00720EB2">
            <w:pPr>
              <w:spacing w:after="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uk-UA"/>
              </w:rPr>
            </w:pPr>
            <w:r w:rsidRPr="00720EB2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uk-UA"/>
              </w:rPr>
              <w:t>4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0EB2" w:rsidRPr="00720EB2" w:rsidRDefault="00720EB2" w:rsidP="00720EB2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uk-UA"/>
              </w:rPr>
            </w:pPr>
            <w:r w:rsidRPr="00720EB2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uk-UA"/>
              </w:rPr>
              <w:t> 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0EB2" w:rsidRPr="00720EB2" w:rsidRDefault="00720EB2" w:rsidP="00720EB2">
            <w:pPr>
              <w:spacing w:after="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uk-UA"/>
              </w:rPr>
            </w:pPr>
            <w:r w:rsidRPr="00720EB2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uk-UA"/>
              </w:rPr>
              <w:t>10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0EB2" w:rsidRPr="00720EB2" w:rsidRDefault="00720EB2" w:rsidP="00720EB2">
            <w:pPr>
              <w:spacing w:after="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uk-UA"/>
              </w:rPr>
            </w:pPr>
            <w:r w:rsidRPr="00720EB2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uk-UA"/>
              </w:rPr>
              <w:t>10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0EB2" w:rsidRPr="00720EB2" w:rsidRDefault="00720EB2" w:rsidP="00720EB2">
            <w:pPr>
              <w:spacing w:after="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uk-UA"/>
              </w:rPr>
            </w:pPr>
            <w:r w:rsidRPr="00720EB2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uk-UA"/>
              </w:rPr>
              <w:t>11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0EB2" w:rsidRPr="00720EB2" w:rsidRDefault="00720EB2" w:rsidP="00720EB2">
            <w:pPr>
              <w:spacing w:after="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uk-UA"/>
              </w:rPr>
            </w:pPr>
            <w:r w:rsidRPr="00720EB2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uk-UA"/>
              </w:rPr>
              <w:t>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0EB2" w:rsidRPr="00720EB2" w:rsidRDefault="00720EB2" w:rsidP="00720EB2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uk-UA"/>
              </w:rPr>
            </w:pPr>
            <w:r w:rsidRPr="00720EB2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uk-UA"/>
              </w:rPr>
              <w:t> </w:t>
            </w:r>
          </w:p>
        </w:tc>
      </w:tr>
      <w:tr w:rsidR="00720EB2" w:rsidRPr="00720EB2" w:rsidTr="00720EB2">
        <w:trPr>
          <w:tblCellSpacing w:w="0" w:type="dxa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0EB2" w:rsidRPr="00720EB2" w:rsidRDefault="00720EB2" w:rsidP="00720EB2">
            <w:pPr>
              <w:spacing w:after="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uk-UA"/>
              </w:rPr>
            </w:pPr>
            <w:r w:rsidRPr="00720EB2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uk-UA"/>
              </w:rPr>
              <w:t>Собаки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0EB2" w:rsidRPr="00720EB2" w:rsidRDefault="00720EB2" w:rsidP="00720EB2">
            <w:pPr>
              <w:spacing w:after="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uk-UA"/>
              </w:rPr>
            </w:pPr>
            <w:r w:rsidRPr="00720EB2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uk-UA"/>
              </w:rPr>
              <w:t>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0EB2" w:rsidRPr="00720EB2" w:rsidRDefault="00720EB2" w:rsidP="00720EB2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uk-UA"/>
              </w:rPr>
            </w:pPr>
            <w:r w:rsidRPr="00720EB2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uk-UA"/>
              </w:rPr>
              <w:t> 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0EB2" w:rsidRPr="00720EB2" w:rsidRDefault="00720EB2" w:rsidP="00720EB2">
            <w:pPr>
              <w:spacing w:after="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uk-UA"/>
              </w:rPr>
            </w:pPr>
            <w:r w:rsidRPr="00720EB2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uk-UA"/>
              </w:rPr>
              <w:t>7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0EB2" w:rsidRPr="00720EB2" w:rsidRDefault="00720EB2" w:rsidP="00720EB2">
            <w:pPr>
              <w:spacing w:after="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uk-UA"/>
              </w:rPr>
            </w:pPr>
            <w:r w:rsidRPr="00720EB2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uk-UA"/>
              </w:rPr>
              <w:t>7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0EB2" w:rsidRPr="00720EB2" w:rsidRDefault="00720EB2" w:rsidP="00720EB2">
            <w:pPr>
              <w:spacing w:after="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uk-UA"/>
              </w:rPr>
            </w:pPr>
            <w:r w:rsidRPr="00720EB2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uk-UA"/>
              </w:rPr>
              <w:t>7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0EB2" w:rsidRPr="00720EB2" w:rsidRDefault="00720EB2" w:rsidP="00720EB2">
            <w:pPr>
              <w:spacing w:after="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uk-UA"/>
              </w:rPr>
            </w:pPr>
            <w:r w:rsidRPr="00720EB2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uk-UA"/>
              </w:rPr>
              <w:t>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0EB2" w:rsidRPr="00720EB2" w:rsidRDefault="00720EB2" w:rsidP="00720EB2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uk-UA"/>
              </w:rPr>
            </w:pPr>
            <w:r w:rsidRPr="00720EB2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uk-UA"/>
              </w:rPr>
              <w:t> </w:t>
            </w:r>
          </w:p>
        </w:tc>
      </w:tr>
      <w:tr w:rsidR="00720EB2" w:rsidRPr="00720EB2" w:rsidTr="00720EB2">
        <w:trPr>
          <w:tblCellSpacing w:w="0" w:type="dxa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0EB2" w:rsidRPr="00720EB2" w:rsidRDefault="00720EB2" w:rsidP="00720EB2">
            <w:pPr>
              <w:spacing w:after="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uk-UA"/>
              </w:rPr>
            </w:pPr>
            <w:r w:rsidRPr="00720EB2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uk-UA"/>
              </w:rPr>
              <w:t>Кота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0EB2" w:rsidRPr="00720EB2" w:rsidRDefault="00720EB2" w:rsidP="00720EB2">
            <w:pPr>
              <w:spacing w:after="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uk-UA"/>
              </w:rPr>
            </w:pPr>
            <w:r w:rsidRPr="00720EB2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uk-UA"/>
              </w:rPr>
              <w:t>6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0EB2" w:rsidRPr="00720EB2" w:rsidRDefault="00720EB2" w:rsidP="00720EB2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uk-UA"/>
              </w:rPr>
            </w:pPr>
            <w:r w:rsidRPr="00720EB2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uk-UA"/>
              </w:rPr>
              <w:t> 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0EB2" w:rsidRPr="00720EB2" w:rsidRDefault="00720EB2" w:rsidP="00720EB2">
            <w:pPr>
              <w:spacing w:after="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uk-UA"/>
              </w:rPr>
            </w:pPr>
            <w:r w:rsidRPr="00720EB2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uk-UA"/>
              </w:rPr>
              <w:t>3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0EB2" w:rsidRPr="00720EB2" w:rsidRDefault="00720EB2" w:rsidP="00720EB2">
            <w:pPr>
              <w:spacing w:after="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uk-UA"/>
              </w:rPr>
            </w:pPr>
            <w:r w:rsidRPr="00720EB2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uk-UA"/>
              </w:rPr>
              <w:t>3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0EB2" w:rsidRPr="00720EB2" w:rsidRDefault="00720EB2" w:rsidP="00720EB2">
            <w:pPr>
              <w:spacing w:after="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uk-UA"/>
              </w:rPr>
            </w:pPr>
            <w:r w:rsidRPr="00720EB2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uk-UA"/>
              </w:rPr>
              <w:t>9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0EB2" w:rsidRPr="00720EB2" w:rsidRDefault="00720EB2" w:rsidP="00720EB2">
            <w:pPr>
              <w:spacing w:after="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uk-UA"/>
              </w:rPr>
            </w:pPr>
            <w:r w:rsidRPr="00720EB2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uk-UA"/>
              </w:rPr>
              <w:t>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0EB2" w:rsidRPr="00720EB2" w:rsidRDefault="00720EB2" w:rsidP="00720EB2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uk-UA"/>
              </w:rPr>
            </w:pPr>
            <w:r w:rsidRPr="00720EB2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uk-UA"/>
              </w:rPr>
              <w:t> </w:t>
            </w:r>
          </w:p>
        </w:tc>
      </w:tr>
      <w:tr w:rsidR="00720EB2" w:rsidRPr="00720EB2" w:rsidTr="00720EB2">
        <w:trPr>
          <w:tblCellSpacing w:w="0" w:type="dxa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0EB2" w:rsidRPr="00720EB2" w:rsidRDefault="00720EB2" w:rsidP="00720EB2">
            <w:pPr>
              <w:spacing w:after="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uk-UA"/>
              </w:rPr>
            </w:pPr>
            <w:r w:rsidRPr="00720EB2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uk-UA"/>
              </w:rPr>
              <w:t>Кроля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0EB2" w:rsidRPr="00720EB2" w:rsidRDefault="00720EB2" w:rsidP="00720EB2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uk-UA"/>
              </w:rPr>
            </w:pPr>
            <w:r w:rsidRPr="00720EB2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uk-UA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0EB2" w:rsidRPr="00720EB2" w:rsidRDefault="00720EB2" w:rsidP="00720EB2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uk-UA"/>
              </w:rPr>
            </w:pPr>
            <w:r w:rsidRPr="00720EB2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uk-UA"/>
              </w:rPr>
              <w:t> 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0EB2" w:rsidRPr="00720EB2" w:rsidRDefault="00720EB2" w:rsidP="00720EB2">
            <w:pPr>
              <w:spacing w:after="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uk-UA"/>
              </w:rPr>
            </w:pPr>
            <w:r w:rsidRPr="00720EB2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uk-UA"/>
              </w:rPr>
              <w:t>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0EB2" w:rsidRPr="00720EB2" w:rsidRDefault="00720EB2" w:rsidP="00720EB2">
            <w:pPr>
              <w:spacing w:after="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uk-UA"/>
              </w:rPr>
            </w:pPr>
            <w:r w:rsidRPr="00720EB2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uk-UA"/>
              </w:rPr>
              <w:t>1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0EB2" w:rsidRPr="00720EB2" w:rsidRDefault="00720EB2" w:rsidP="00720EB2">
            <w:pPr>
              <w:spacing w:after="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uk-UA"/>
              </w:rPr>
            </w:pPr>
            <w:r w:rsidRPr="00720EB2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uk-UA"/>
              </w:rPr>
              <w:t>1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0EB2" w:rsidRPr="00720EB2" w:rsidRDefault="00720EB2" w:rsidP="00720EB2">
            <w:pPr>
              <w:spacing w:after="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uk-UA"/>
              </w:rPr>
            </w:pPr>
            <w:r w:rsidRPr="00720EB2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uk-UA"/>
              </w:rPr>
              <w:t>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0EB2" w:rsidRPr="00720EB2" w:rsidRDefault="00720EB2" w:rsidP="00720EB2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uk-UA"/>
              </w:rPr>
            </w:pPr>
            <w:r w:rsidRPr="00720EB2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uk-UA"/>
              </w:rPr>
              <w:t> </w:t>
            </w:r>
          </w:p>
        </w:tc>
      </w:tr>
      <w:tr w:rsidR="00720EB2" w:rsidRPr="00720EB2" w:rsidTr="00720EB2">
        <w:trPr>
          <w:tblCellSpacing w:w="0" w:type="dxa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0EB2" w:rsidRPr="00720EB2" w:rsidRDefault="00720EB2" w:rsidP="00720EB2">
            <w:pPr>
              <w:spacing w:after="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uk-UA"/>
              </w:rPr>
            </w:pPr>
            <w:r w:rsidRPr="00720EB2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uk-UA"/>
              </w:rPr>
              <w:t>ДРХ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0EB2" w:rsidRPr="00720EB2" w:rsidRDefault="00720EB2" w:rsidP="00720EB2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uk-UA"/>
              </w:rPr>
            </w:pPr>
            <w:r w:rsidRPr="00720EB2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uk-UA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0EB2" w:rsidRPr="00720EB2" w:rsidRDefault="00720EB2" w:rsidP="00720EB2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uk-UA"/>
              </w:rPr>
            </w:pPr>
            <w:r w:rsidRPr="00720EB2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uk-UA"/>
              </w:rPr>
              <w:t> 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0EB2" w:rsidRPr="00720EB2" w:rsidRDefault="00720EB2" w:rsidP="00720EB2">
            <w:pPr>
              <w:spacing w:after="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uk-UA"/>
              </w:rPr>
            </w:pPr>
            <w:r w:rsidRPr="00720EB2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uk-UA"/>
              </w:rPr>
              <w:t>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0EB2" w:rsidRPr="00720EB2" w:rsidRDefault="00720EB2" w:rsidP="00720EB2">
            <w:pPr>
              <w:spacing w:after="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uk-UA"/>
              </w:rPr>
            </w:pPr>
            <w:r w:rsidRPr="00720EB2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uk-UA"/>
              </w:rPr>
              <w:t>1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0EB2" w:rsidRPr="00720EB2" w:rsidRDefault="00720EB2" w:rsidP="00720EB2">
            <w:pPr>
              <w:spacing w:after="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uk-UA"/>
              </w:rPr>
            </w:pPr>
            <w:r w:rsidRPr="00720EB2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uk-UA"/>
              </w:rPr>
              <w:t>0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0EB2" w:rsidRPr="00720EB2" w:rsidRDefault="00720EB2" w:rsidP="00720EB2">
            <w:pPr>
              <w:spacing w:after="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uk-UA"/>
              </w:rPr>
            </w:pPr>
            <w:r w:rsidRPr="00720EB2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uk-UA"/>
              </w:rPr>
              <w:t>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0EB2" w:rsidRPr="00720EB2" w:rsidRDefault="00720EB2" w:rsidP="00720EB2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uk-UA"/>
              </w:rPr>
            </w:pPr>
            <w:r w:rsidRPr="00720EB2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uk-UA"/>
              </w:rPr>
              <w:t> </w:t>
            </w:r>
          </w:p>
        </w:tc>
      </w:tr>
      <w:tr w:rsidR="00720EB2" w:rsidRPr="00720EB2" w:rsidTr="00720EB2">
        <w:trPr>
          <w:tblCellSpacing w:w="0" w:type="dxa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0EB2" w:rsidRPr="00720EB2" w:rsidRDefault="00720EB2" w:rsidP="00720EB2">
            <w:pPr>
              <w:spacing w:after="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uk-UA"/>
              </w:rPr>
            </w:pPr>
            <w:r w:rsidRPr="00720EB2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uk-UA"/>
              </w:rPr>
              <w:t>Лептоспіроз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0EB2" w:rsidRPr="00720EB2" w:rsidRDefault="00720EB2" w:rsidP="00720EB2">
            <w:pPr>
              <w:spacing w:after="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uk-UA"/>
              </w:rPr>
            </w:pPr>
            <w:r w:rsidRPr="00720EB2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uk-UA"/>
              </w:rPr>
              <w:t>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0EB2" w:rsidRPr="00720EB2" w:rsidRDefault="00720EB2" w:rsidP="00720EB2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uk-UA"/>
              </w:rPr>
            </w:pPr>
            <w:r w:rsidRPr="00720EB2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uk-UA"/>
              </w:rPr>
              <w:t> 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0EB2" w:rsidRPr="00720EB2" w:rsidRDefault="00720EB2" w:rsidP="00720EB2">
            <w:pPr>
              <w:spacing w:after="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uk-UA"/>
              </w:rPr>
            </w:pPr>
            <w:r w:rsidRPr="00720EB2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uk-UA"/>
              </w:rPr>
              <w:t>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0EB2" w:rsidRPr="00720EB2" w:rsidRDefault="00720EB2" w:rsidP="00720EB2">
            <w:pPr>
              <w:spacing w:after="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uk-UA"/>
              </w:rPr>
            </w:pPr>
            <w:r w:rsidRPr="00720EB2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uk-UA"/>
              </w:rPr>
              <w:t>215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0EB2" w:rsidRPr="00720EB2" w:rsidRDefault="00720EB2" w:rsidP="00720EB2">
            <w:pPr>
              <w:spacing w:after="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uk-UA"/>
              </w:rPr>
            </w:pPr>
            <w:r w:rsidRPr="00720EB2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uk-UA"/>
              </w:rPr>
              <w:t>3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0EB2" w:rsidRPr="00720EB2" w:rsidRDefault="00720EB2" w:rsidP="00720EB2">
            <w:pPr>
              <w:spacing w:after="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uk-UA"/>
              </w:rPr>
            </w:pPr>
            <w:r w:rsidRPr="00720EB2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uk-UA"/>
              </w:rPr>
              <w:t>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0EB2" w:rsidRPr="00720EB2" w:rsidRDefault="00720EB2" w:rsidP="00720EB2">
            <w:pPr>
              <w:spacing w:after="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uk-UA"/>
              </w:rPr>
            </w:pPr>
            <w:r w:rsidRPr="00720EB2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uk-UA"/>
              </w:rPr>
              <w:t>89</w:t>
            </w:r>
          </w:p>
        </w:tc>
      </w:tr>
      <w:tr w:rsidR="00720EB2" w:rsidRPr="00720EB2" w:rsidTr="00720EB2">
        <w:trPr>
          <w:tblCellSpacing w:w="0" w:type="dxa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0EB2" w:rsidRPr="00720EB2" w:rsidRDefault="00720EB2" w:rsidP="00720EB2">
            <w:pPr>
              <w:spacing w:after="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uk-UA"/>
              </w:rPr>
            </w:pPr>
            <w:r w:rsidRPr="00720EB2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uk-UA"/>
              </w:rPr>
              <w:t>Свині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0EB2" w:rsidRPr="00720EB2" w:rsidRDefault="00720EB2" w:rsidP="00720EB2">
            <w:pPr>
              <w:spacing w:after="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uk-UA"/>
              </w:rPr>
            </w:pPr>
            <w:r w:rsidRPr="00720EB2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uk-UA"/>
              </w:rPr>
              <w:t>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0EB2" w:rsidRPr="00720EB2" w:rsidRDefault="00720EB2" w:rsidP="00720EB2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uk-UA"/>
              </w:rPr>
            </w:pPr>
            <w:r w:rsidRPr="00720EB2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uk-UA"/>
              </w:rPr>
              <w:t> 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0EB2" w:rsidRPr="00720EB2" w:rsidRDefault="00720EB2" w:rsidP="00720EB2">
            <w:pPr>
              <w:spacing w:after="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uk-UA"/>
              </w:rPr>
            </w:pPr>
            <w:r w:rsidRPr="00720EB2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uk-UA"/>
              </w:rPr>
              <w:t>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0EB2" w:rsidRPr="00720EB2" w:rsidRDefault="00720EB2" w:rsidP="00720EB2">
            <w:pPr>
              <w:spacing w:after="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uk-UA"/>
              </w:rPr>
            </w:pPr>
            <w:r w:rsidRPr="00720EB2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uk-UA"/>
              </w:rPr>
              <w:t>139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0EB2" w:rsidRPr="00720EB2" w:rsidRDefault="00720EB2" w:rsidP="00720EB2">
            <w:pPr>
              <w:spacing w:after="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uk-UA"/>
              </w:rPr>
            </w:pPr>
            <w:r w:rsidRPr="00720EB2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uk-UA"/>
              </w:rPr>
              <w:t>2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0EB2" w:rsidRPr="00720EB2" w:rsidRDefault="00720EB2" w:rsidP="00720EB2">
            <w:pPr>
              <w:spacing w:after="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uk-UA"/>
              </w:rPr>
            </w:pPr>
            <w:r w:rsidRPr="00720EB2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uk-UA"/>
              </w:rPr>
              <w:t>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0EB2" w:rsidRPr="00720EB2" w:rsidRDefault="00720EB2" w:rsidP="00720EB2">
            <w:pPr>
              <w:spacing w:after="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uk-UA"/>
              </w:rPr>
            </w:pPr>
            <w:r w:rsidRPr="00720EB2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uk-UA"/>
              </w:rPr>
              <w:t>43</w:t>
            </w:r>
          </w:p>
        </w:tc>
      </w:tr>
      <w:tr w:rsidR="00720EB2" w:rsidRPr="00720EB2" w:rsidTr="00720EB2">
        <w:trPr>
          <w:tblCellSpacing w:w="0" w:type="dxa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0EB2" w:rsidRPr="00720EB2" w:rsidRDefault="00720EB2" w:rsidP="00720EB2">
            <w:pPr>
              <w:spacing w:after="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uk-UA"/>
              </w:rPr>
            </w:pPr>
            <w:r w:rsidRPr="00720EB2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uk-UA"/>
              </w:rPr>
              <w:t>ВРХ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0EB2" w:rsidRPr="00720EB2" w:rsidRDefault="00720EB2" w:rsidP="00720EB2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uk-UA"/>
              </w:rPr>
            </w:pPr>
            <w:r w:rsidRPr="00720EB2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uk-UA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0EB2" w:rsidRPr="00720EB2" w:rsidRDefault="00720EB2" w:rsidP="00720EB2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uk-UA"/>
              </w:rPr>
            </w:pPr>
            <w:r w:rsidRPr="00720EB2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uk-UA"/>
              </w:rPr>
              <w:t> 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0EB2" w:rsidRPr="00720EB2" w:rsidRDefault="00720EB2" w:rsidP="00720EB2">
            <w:pPr>
              <w:spacing w:after="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uk-UA"/>
              </w:rPr>
            </w:pPr>
            <w:r w:rsidRPr="00720EB2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uk-UA"/>
              </w:rPr>
              <w:t>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0EB2" w:rsidRPr="00720EB2" w:rsidRDefault="00720EB2" w:rsidP="00720EB2">
            <w:pPr>
              <w:spacing w:after="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uk-UA"/>
              </w:rPr>
            </w:pPr>
            <w:r w:rsidRPr="00720EB2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uk-UA"/>
              </w:rPr>
              <w:t>76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0EB2" w:rsidRPr="00720EB2" w:rsidRDefault="00720EB2" w:rsidP="00720EB2">
            <w:pPr>
              <w:spacing w:after="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uk-UA"/>
              </w:rPr>
            </w:pPr>
            <w:r w:rsidRPr="00720EB2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uk-UA"/>
              </w:rPr>
              <w:t>1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0EB2" w:rsidRPr="00720EB2" w:rsidRDefault="00720EB2" w:rsidP="00720EB2">
            <w:pPr>
              <w:spacing w:after="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uk-UA"/>
              </w:rPr>
            </w:pPr>
            <w:r w:rsidRPr="00720EB2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uk-UA"/>
              </w:rPr>
              <w:t>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0EB2" w:rsidRPr="00720EB2" w:rsidRDefault="00720EB2" w:rsidP="00720EB2">
            <w:pPr>
              <w:spacing w:after="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uk-UA"/>
              </w:rPr>
            </w:pPr>
            <w:r w:rsidRPr="00720EB2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uk-UA"/>
              </w:rPr>
              <w:t>46</w:t>
            </w:r>
          </w:p>
        </w:tc>
      </w:tr>
    </w:tbl>
    <w:p w:rsidR="003E221B" w:rsidRPr="003E221B" w:rsidRDefault="003E221B" w:rsidP="003E22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E221B" w:rsidRPr="003E221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3A9"/>
    <w:rsid w:val="000846FA"/>
    <w:rsid w:val="00116DC4"/>
    <w:rsid w:val="0013689C"/>
    <w:rsid w:val="001B40B5"/>
    <w:rsid w:val="001B441D"/>
    <w:rsid w:val="001C0307"/>
    <w:rsid w:val="00221365"/>
    <w:rsid w:val="002275E7"/>
    <w:rsid w:val="00261F87"/>
    <w:rsid w:val="00287204"/>
    <w:rsid w:val="002D04EE"/>
    <w:rsid w:val="002D2CA5"/>
    <w:rsid w:val="003018FB"/>
    <w:rsid w:val="00302BB0"/>
    <w:rsid w:val="003E221B"/>
    <w:rsid w:val="004933FB"/>
    <w:rsid w:val="004F698B"/>
    <w:rsid w:val="004F7E2C"/>
    <w:rsid w:val="00565806"/>
    <w:rsid w:val="005669F2"/>
    <w:rsid w:val="005F092A"/>
    <w:rsid w:val="006667CD"/>
    <w:rsid w:val="006917E7"/>
    <w:rsid w:val="006A3041"/>
    <w:rsid w:val="00703B71"/>
    <w:rsid w:val="00720EB2"/>
    <w:rsid w:val="007453AC"/>
    <w:rsid w:val="00752EEA"/>
    <w:rsid w:val="007709F9"/>
    <w:rsid w:val="00877C67"/>
    <w:rsid w:val="008F7890"/>
    <w:rsid w:val="00934D6A"/>
    <w:rsid w:val="0098562D"/>
    <w:rsid w:val="009E7B7F"/>
    <w:rsid w:val="00A272F6"/>
    <w:rsid w:val="00A35984"/>
    <w:rsid w:val="00A65A4A"/>
    <w:rsid w:val="00A70C6C"/>
    <w:rsid w:val="00A70E68"/>
    <w:rsid w:val="00AB1AB5"/>
    <w:rsid w:val="00AC2BC5"/>
    <w:rsid w:val="00AD5688"/>
    <w:rsid w:val="00B271D4"/>
    <w:rsid w:val="00B736B7"/>
    <w:rsid w:val="00BA06DC"/>
    <w:rsid w:val="00C91D50"/>
    <w:rsid w:val="00CE6B23"/>
    <w:rsid w:val="00CF48BF"/>
    <w:rsid w:val="00DA2928"/>
    <w:rsid w:val="00DA73A9"/>
    <w:rsid w:val="00DB278B"/>
    <w:rsid w:val="00E202FC"/>
    <w:rsid w:val="00E228FD"/>
    <w:rsid w:val="00ED658C"/>
    <w:rsid w:val="00F75AFC"/>
    <w:rsid w:val="00FC6822"/>
    <w:rsid w:val="00FE6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1"/>
        <w:szCs w:val="21"/>
        <w:lang w:val="uk-UA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8FB"/>
  </w:style>
  <w:style w:type="paragraph" w:styleId="1">
    <w:name w:val="heading 1"/>
    <w:basedOn w:val="a"/>
    <w:next w:val="a"/>
    <w:link w:val="10"/>
    <w:uiPriority w:val="9"/>
    <w:qFormat/>
    <w:rsid w:val="003018FB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18FB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18FB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18FB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18FB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18FB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18FB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18FB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18FB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18FB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3018FB"/>
    <w:rPr>
      <w:rFonts w:asciiTheme="majorHAnsi" w:eastAsiaTheme="majorEastAsia" w:hAnsiTheme="majorHAnsi" w:cstheme="majorBidi"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3018FB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018FB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018FB"/>
    <w:rPr>
      <w:rFonts w:asciiTheme="majorHAnsi" w:eastAsiaTheme="majorEastAsia" w:hAnsiTheme="majorHAnsi" w:cstheme="majorBidi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3018FB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3018FB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018FB"/>
    <w:rPr>
      <w:rFonts w:asciiTheme="majorHAnsi" w:eastAsiaTheme="majorEastAsia" w:hAnsiTheme="majorHAnsi" w:cstheme="majorBidi"/>
      <w:caps/>
    </w:rPr>
  </w:style>
  <w:style w:type="character" w:customStyle="1" w:styleId="90">
    <w:name w:val="Заголовок 9 Знак"/>
    <w:basedOn w:val="a0"/>
    <w:link w:val="9"/>
    <w:uiPriority w:val="9"/>
    <w:semiHidden/>
    <w:rsid w:val="003018FB"/>
    <w:rPr>
      <w:rFonts w:asciiTheme="majorHAnsi" w:eastAsiaTheme="majorEastAsia" w:hAnsiTheme="majorHAnsi" w:cstheme="majorBidi"/>
      <w:i/>
      <w:iCs/>
      <w:caps/>
    </w:rPr>
  </w:style>
  <w:style w:type="paragraph" w:styleId="a3">
    <w:name w:val="caption"/>
    <w:basedOn w:val="a"/>
    <w:next w:val="a"/>
    <w:uiPriority w:val="35"/>
    <w:semiHidden/>
    <w:unhideWhenUsed/>
    <w:qFormat/>
    <w:rsid w:val="003018FB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3018FB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a5">
    <w:name w:val="Назва Знак"/>
    <w:basedOn w:val="a0"/>
    <w:link w:val="a4"/>
    <w:uiPriority w:val="10"/>
    <w:rsid w:val="003018FB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a6">
    <w:name w:val="Subtitle"/>
    <w:basedOn w:val="a"/>
    <w:next w:val="a"/>
    <w:link w:val="a7"/>
    <w:uiPriority w:val="11"/>
    <w:qFormat/>
    <w:rsid w:val="003018FB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a7">
    <w:name w:val="Підзаголовок Знак"/>
    <w:basedOn w:val="a0"/>
    <w:link w:val="a6"/>
    <w:uiPriority w:val="11"/>
    <w:rsid w:val="003018FB"/>
    <w:rPr>
      <w:color w:val="000000" w:themeColor="text1"/>
      <w:sz w:val="24"/>
      <w:szCs w:val="24"/>
    </w:rPr>
  </w:style>
  <w:style w:type="character" w:styleId="a8">
    <w:name w:val="Strong"/>
    <w:basedOn w:val="a0"/>
    <w:uiPriority w:val="22"/>
    <w:qFormat/>
    <w:rsid w:val="003018FB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a9">
    <w:name w:val="Emphasis"/>
    <w:basedOn w:val="a0"/>
    <w:uiPriority w:val="20"/>
    <w:qFormat/>
    <w:rsid w:val="003018FB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paragraph" w:styleId="aa">
    <w:name w:val="No Spacing"/>
    <w:uiPriority w:val="1"/>
    <w:qFormat/>
    <w:rsid w:val="003018FB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3018FB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c">
    <w:name w:val="Цитація Знак"/>
    <w:basedOn w:val="a0"/>
    <w:link w:val="ab"/>
    <w:uiPriority w:val="29"/>
    <w:rsid w:val="003018FB"/>
    <w:rPr>
      <w:rFonts w:asciiTheme="majorHAnsi" w:eastAsiaTheme="majorEastAsia" w:hAnsiTheme="majorHAnsi" w:cstheme="majorBidi"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3018F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ae">
    <w:name w:val="Насичена цитата Знак"/>
    <w:basedOn w:val="a0"/>
    <w:link w:val="ad"/>
    <w:uiPriority w:val="30"/>
    <w:rsid w:val="003018FB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af">
    <w:name w:val="Subtle Emphasis"/>
    <w:basedOn w:val="a0"/>
    <w:uiPriority w:val="19"/>
    <w:qFormat/>
    <w:rsid w:val="003018FB"/>
    <w:rPr>
      <w:i/>
      <w:iCs/>
      <w:color w:val="auto"/>
    </w:rPr>
  </w:style>
  <w:style w:type="character" w:styleId="af0">
    <w:name w:val="Intense Emphasis"/>
    <w:basedOn w:val="a0"/>
    <w:uiPriority w:val="21"/>
    <w:qFormat/>
    <w:rsid w:val="003018FB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af1">
    <w:name w:val="Subtle Reference"/>
    <w:basedOn w:val="a0"/>
    <w:uiPriority w:val="31"/>
    <w:qFormat/>
    <w:rsid w:val="003018FB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af2">
    <w:name w:val="Intense Reference"/>
    <w:basedOn w:val="a0"/>
    <w:uiPriority w:val="32"/>
    <w:qFormat/>
    <w:rsid w:val="003018FB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af3">
    <w:name w:val="Book Title"/>
    <w:basedOn w:val="a0"/>
    <w:uiPriority w:val="33"/>
    <w:qFormat/>
    <w:rsid w:val="003018FB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3018FB"/>
    <w:pPr>
      <w:outlineLvl w:val="9"/>
    </w:pPr>
  </w:style>
  <w:style w:type="table" w:styleId="af5">
    <w:name w:val="Table Grid"/>
    <w:basedOn w:val="a1"/>
    <w:uiPriority w:val="39"/>
    <w:rsid w:val="003E22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5658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у виносці Знак"/>
    <w:basedOn w:val="a0"/>
    <w:link w:val="af6"/>
    <w:uiPriority w:val="99"/>
    <w:semiHidden/>
    <w:rsid w:val="00565806"/>
    <w:rPr>
      <w:rFonts w:ascii="Segoe UI" w:hAnsi="Segoe UI" w:cs="Segoe UI"/>
      <w:sz w:val="18"/>
      <w:szCs w:val="18"/>
    </w:rPr>
  </w:style>
  <w:style w:type="paragraph" w:styleId="af8">
    <w:name w:val="Normal (Web)"/>
    <w:basedOn w:val="a"/>
    <w:uiPriority w:val="99"/>
    <w:unhideWhenUsed/>
    <w:rsid w:val="00720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1"/>
        <w:szCs w:val="21"/>
        <w:lang w:val="uk-UA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8FB"/>
  </w:style>
  <w:style w:type="paragraph" w:styleId="1">
    <w:name w:val="heading 1"/>
    <w:basedOn w:val="a"/>
    <w:next w:val="a"/>
    <w:link w:val="10"/>
    <w:uiPriority w:val="9"/>
    <w:qFormat/>
    <w:rsid w:val="003018FB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18FB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18FB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18FB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18FB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18FB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18FB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18FB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18FB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18FB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3018FB"/>
    <w:rPr>
      <w:rFonts w:asciiTheme="majorHAnsi" w:eastAsiaTheme="majorEastAsia" w:hAnsiTheme="majorHAnsi" w:cstheme="majorBidi"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3018FB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018FB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018FB"/>
    <w:rPr>
      <w:rFonts w:asciiTheme="majorHAnsi" w:eastAsiaTheme="majorEastAsia" w:hAnsiTheme="majorHAnsi" w:cstheme="majorBidi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3018FB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3018FB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018FB"/>
    <w:rPr>
      <w:rFonts w:asciiTheme="majorHAnsi" w:eastAsiaTheme="majorEastAsia" w:hAnsiTheme="majorHAnsi" w:cstheme="majorBidi"/>
      <w:caps/>
    </w:rPr>
  </w:style>
  <w:style w:type="character" w:customStyle="1" w:styleId="90">
    <w:name w:val="Заголовок 9 Знак"/>
    <w:basedOn w:val="a0"/>
    <w:link w:val="9"/>
    <w:uiPriority w:val="9"/>
    <w:semiHidden/>
    <w:rsid w:val="003018FB"/>
    <w:rPr>
      <w:rFonts w:asciiTheme="majorHAnsi" w:eastAsiaTheme="majorEastAsia" w:hAnsiTheme="majorHAnsi" w:cstheme="majorBidi"/>
      <w:i/>
      <w:iCs/>
      <w:caps/>
    </w:rPr>
  </w:style>
  <w:style w:type="paragraph" w:styleId="a3">
    <w:name w:val="caption"/>
    <w:basedOn w:val="a"/>
    <w:next w:val="a"/>
    <w:uiPriority w:val="35"/>
    <w:semiHidden/>
    <w:unhideWhenUsed/>
    <w:qFormat/>
    <w:rsid w:val="003018FB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3018FB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a5">
    <w:name w:val="Назва Знак"/>
    <w:basedOn w:val="a0"/>
    <w:link w:val="a4"/>
    <w:uiPriority w:val="10"/>
    <w:rsid w:val="003018FB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a6">
    <w:name w:val="Subtitle"/>
    <w:basedOn w:val="a"/>
    <w:next w:val="a"/>
    <w:link w:val="a7"/>
    <w:uiPriority w:val="11"/>
    <w:qFormat/>
    <w:rsid w:val="003018FB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a7">
    <w:name w:val="Підзаголовок Знак"/>
    <w:basedOn w:val="a0"/>
    <w:link w:val="a6"/>
    <w:uiPriority w:val="11"/>
    <w:rsid w:val="003018FB"/>
    <w:rPr>
      <w:color w:val="000000" w:themeColor="text1"/>
      <w:sz w:val="24"/>
      <w:szCs w:val="24"/>
    </w:rPr>
  </w:style>
  <w:style w:type="character" w:styleId="a8">
    <w:name w:val="Strong"/>
    <w:basedOn w:val="a0"/>
    <w:uiPriority w:val="22"/>
    <w:qFormat/>
    <w:rsid w:val="003018FB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a9">
    <w:name w:val="Emphasis"/>
    <w:basedOn w:val="a0"/>
    <w:uiPriority w:val="20"/>
    <w:qFormat/>
    <w:rsid w:val="003018FB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paragraph" w:styleId="aa">
    <w:name w:val="No Spacing"/>
    <w:uiPriority w:val="1"/>
    <w:qFormat/>
    <w:rsid w:val="003018FB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3018FB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c">
    <w:name w:val="Цитація Знак"/>
    <w:basedOn w:val="a0"/>
    <w:link w:val="ab"/>
    <w:uiPriority w:val="29"/>
    <w:rsid w:val="003018FB"/>
    <w:rPr>
      <w:rFonts w:asciiTheme="majorHAnsi" w:eastAsiaTheme="majorEastAsia" w:hAnsiTheme="majorHAnsi" w:cstheme="majorBidi"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3018F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ae">
    <w:name w:val="Насичена цитата Знак"/>
    <w:basedOn w:val="a0"/>
    <w:link w:val="ad"/>
    <w:uiPriority w:val="30"/>
    <w:rsid w:val="003018FB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af">
    <w:name w:val="Subtle Emphasis"/>
    <w:basedOn w:val="a0"/>
    <w:uiPriority w:val="19"/>
    <w:qFormat/>
    <w:rsid w:val="003018FB"/>
    <w:rPr>
      <w:i/>
      <w:iCs/>
      <w:color w:val="auto"/>
    </w:rPr>
  </w:style>
  <w:style w:type="character" w:styleId="af0">
    <w:name w:val="Intense Emphasis"/>
    <w:basedOn w:val="a0"/>
    <w:uiPriority w:val="21"/>
    <w:qFormat/>
    <w:rsid w:val="003018FB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af1">
    <w:name w:val="Subtle Reference"/>
    <w:basedOn w:val="a0"/>
    <w:uiPriority w:val="31"/>
    <w:qFormat/>
    <w:rsid w:val="003018FB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af2">
    <w:name w:val="Intense Reference"/>
    <w:basedOn w:val="a0"/>
    <w:uiPriority w:val="32"/>
    <w:qFormat/>
    <w:rsid w:val="003018FB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af3">
    <w:name w:val="Book Title"/>
    <w:basedOn w:val="a0"/>
    <w:uiPriority w:val="33"/>
    <w:qFormat/>
    <w:rsid w:val="003018FB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3018FB"/>
    <w:pPr>
      <w:outlineLvl w:val="9"/>
    </w:pPr>
  </w:style>
  <w:style w:type="table" w:styleId="af5">
    <w:name w:val="Table Grid"/>
    <w:basedOn w:val="a1"/>
    <w:uiPriority w:val="39"/>
    <w:rsid w:val="003E22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5658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у виносці Знак"/>
    <w:basedOn w:val="a0"/>
    <w:link w:val="af6"/>
    <w:uiPriority w:val="99"/>
    <w:semiHidden/>
    <w:rsid w:val="00565806"/>
    <w:rPr>
      <w:rFonts w:ascii="Segoe UI" w:hAnsi="Segoe UI" w:cs="Segoe UI"/>
      <w:sz w:val="18"/>
      <w:szCs w:val="18"/>
    </w:rPr>
  </w:style>
  <w:style w:type="paragraph" w:styleId="af8">
    <w:name w:val="Normal (Web)"/>
    <w:basedOn w:val="a"/>
    <w:uiPriority w:val="99"/>
    <w:unhideWhenUsed/>
    <w:rsid w:val="00720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0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C373B-670C-4AC8-8247-BFE3869F8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196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Сендецький Микола</dc:creator>
  <cp:lastModifiedBy>RePack by Diakov</cp:lastModifiedBy>
  <cp:revision>2</cp:revision>
  <cp:lastPrinted>2018-12-28T17:52:00Z</cp:lastPrinted>
  <dcterms:created xsi:type="dcterms:W3CDTF">2019-02-08T09:05:00Z</dcterms:created>
  <dcterms:modified xsi:type="dcterms:W3CDTF">2019-02-08T09:05:00Z</dcterms:modified>
</cp:coreProperties>
</file>