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D2" w:rsidRPr="00630294" w:rsidRDefault="00B252D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Чергова кампанія декларування 2022 розпочалась 1 січня і триватиме до 31 березня включно. Цьогорічна кампанія декларування матиме певні особливості, адже оновлено саму форму декларації, розроблено НАЗК нові роз’яснення, про ці особливості та найактуальніші питання мова йтиме далі.</w:t>
      </w:r>
    </w:p>
    <w:p w:rsidR="00BF7522" w:rsidRPr="00630294" w:rsidRDefault="00BF752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ісля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оновлення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форми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відбулось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грудня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2021 року, в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з’явився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блок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ідентифікації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межами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України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».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Щоб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вас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виникало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проблем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із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заповненням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цього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блоку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Національне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агентство з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питань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запобігання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корупції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(НАЗК)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ідготувало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основні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правила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його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заповнення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BF7522" w:rsidRPr="00630294" w:rsidRDefault="00BF752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 блоках полів «Для ідентифікації за межами України» зазначаються відомості про варіанти написання латиницею прізвища, імені, по батькові (за наявності), а також відомості про відповідні документи, які посвідчують особу.</w:t>
      </w:r>
    </w:p>
    <w:p w:rsidR="00BF7522" w:rsidRPr="00630294" w:rsidRDefault="00BF752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вас та/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члена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вашої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сім’ї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є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закордонний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паспорт будь-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зразка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документ, за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яким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особу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ідентифікувати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кордоном (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наприклад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дипломатичний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паспорт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України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посвідка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проживання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карта поляка, паспорт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громадянина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іншої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держави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– в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цьому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блоці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варто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обрати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позначку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наявні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та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заповнити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відповідну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Зверніть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увагу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що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поле «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ідентифікаційний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номер»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стосується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такого номеру,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який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 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присвоєний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особі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іноземною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державою (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бути номер страхового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полісу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PESEL,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податковий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номер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 </w:t>
      </w:r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та не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має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стосунку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до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реєстраційного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номера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обл</w:t>
      </w:r>
      <w:proofErr w:type="gram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ікової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картки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платника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податків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(РНОКПП),</w:t>
      </w: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присвоєного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особі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в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Україні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.</w:t>
      </w:r>
    </w:p>
    <w:p w:rsidR="00BF7522" w:rsidRPr="00630294" w:rsidRDefault="00BF7522" w:rsidP="00630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В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яких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документах,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виданих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в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Україні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можуть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бути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зазначені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відомості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написання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пр</w:t>
      </w:r>
      <w:proofErr w:type="gram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ізвища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імені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, по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батькові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 xml:space="preserve"> (за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наявності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) латиницею?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Паспорт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громадянина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України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виїзду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кордон;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дипломатичний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паспорт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України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службовий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паспорт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України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посвідчення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особи моряка;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посвідчення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члена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екіпажу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посвідчення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особи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повернення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Україну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тимчасове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посвідчення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громадянина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України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посвідчення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особи без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громадянства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виїзду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кордон;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посвідка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постійне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проживання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посвідка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тимчасове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проживання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картка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мігранта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посвідчення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біженця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проїзний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документ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іженця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посвідчення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особи, яка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потребує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додаткового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захисту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проїзний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документ особи,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якій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надано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додатковий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захист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BF7522" w:rsidRPr="00630294" w:rsidRDefault="00BF7522" w:rsidP="0063029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посвідчення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водія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B252D2" w:rsidRPr="00630294" w:rsidRDefault="00BF752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також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з’явилася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позначка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«У мене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відсутнє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громадянство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ідданство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)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іноземної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держави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, а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також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документи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які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дають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право на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постійне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проживання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на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території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іноземної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держави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». 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Тепер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декларанти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зобов’язані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ідтвердити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відсутність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громадянства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підданства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іноземної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держави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права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постійне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проживання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права є,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зазначити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їх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полях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BF7522" w:rsidRPr="00630294" w:rsidRDefault="00BF752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Проставлення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цієї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позначки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залежить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наявності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відсутності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декларанта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відомостей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варіанти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написання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латиницею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ізвища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імені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по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батькові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відомостей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відповідні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документи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посвідчують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особу.</w:t>
      </w:r>
    </w:p>
    <w:p w:rsidR="00BF7522" w:rsidRPr="00630294" w:rsidRDefault="00BF752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uk-UA" w:eastAsia="ru-RU"/>
        </w:rPr>
      </w:pPr>
      <w:r w:rsidRPr="00630294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uk-UA" w:eastAsia="ru-RU"/>
        </w:rPr>
        <w:t>Відображення інформації про відсутність громадянства (підданства) іноземної держави, а також документів, які дають право на постійне проживання на території іноземної держави було запроваджено Рішенням Ради національної безпеки й оборони від 26.02.2021 «Про невідкладні заходи щодо протидії загрозам національній безпеці у сфері громадянства».</w:t>
      </w:r>
    </w:p>
    <w:p w:rsidR="00D65979" w:rsidRPr="00630294" w:rsidRDefault="00D65979" w:rsidP="00630294">
      <w:pPr>
        <w:pStyle w:val="a5"/>
        <w:spacing w:before="0" w:beforeAutospacing="0" w:after="0" w:afterAutospacing="0" w:line="360" w:lineRule="auto"/>
        <w:ind w:firstLine="708"/>
        <w:jc w:val="both"/>
        <w:rPr>
          <w:color w:val="424242"/>
          <w:sz w:val="28"/>
          <w:szCs w:val="28"/>
        </w:rPr>
      </w:pPr>
      <w:r w:rsidRPr="00630294">
        <w:rPr>
          <w:iCs/>
          <w:color w:val="424242"/>
          <w:sz w:val="28"/>
          <w:szCs w:val="28"/>
          <w:lang w:val="uk-UA"/>
        </w:rPr>
        <w:t xml:space="preserve">Також </w:t>
      </w:r>
      <w:r w:rsidRPr="00630294">
        <w:rPr>
          <w:bCs/>
          <w:iCs/>
          <w:color w:val="424242"/>
          <w:sz w:val="28"/>
          <w:szCs w:val="28"/>
        </w:rPr>
        <w:t xml:space="preserve">  </w:t>
      </w:r>
      <w:proofErr w:type="spellStart"/>
      <w:r w:rsidRPr="00630294">
        <w:rPr>
          <w:bCs/>
          <w:iCs/>
          <w:color w:val="424242"/>
          <w:sz w:val="28"/>
          <w:szCs w:val="28"/>
        </w:rPr>
        <w:t>оновлена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форма </w:t>
      </w:r>
      <w:proofErr w:type="spellStart"/>
      <w:r w:rsidRPr="00630294">
        <w:rPr>
          <w:bCs/>
          <w:iCs/>
          <w:color w:val="424242"/>
          <w:sz w:val="28"/>
          <w:szCs w:val="28"/>
        </w:rPr>
        <w:t>декларації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, </w:t>
      </w:r>
      <w:proofErr w:type="spellStart"/>
      <w:r w:rsidRPr="00630294">
        <w:rPr>
          <w:bCs/>
          <w:iCs/>
          <w:color w:val="424242"/>
          <w:sz w:val="28"/>
          <w:szCs w:val="28"/>
        </w:rPr>
        <w:t>враховує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r w:rsidRPr="00630294">
        <w:rPr>
          <w:bCs/>
          <w:iCs/>
          <w:color w:val="424242"/>
          <w:sz w:val="28"/>
          <w:szCs w:val="28"/>
        </w:rPr>
        <w:t>зміни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в </w:t>
      </w:r>
      <w:proofErr w:type="spellStart"/>
      <w:r w:rsidRPr="00630294">
        <w:rPr>
          <w:bCs/>
          <w:iCs/>
          <w:color w:val="424242"/>
          <w:sz w:val="28"/>
          <w:szCs w:val="28"/>
        </w:rPr>
        <w:t>адміністративно-територіальному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r w:rsidRPr="00630294">
        <w:rPr>
          <w:bCs/>
          <w:iCs/>
          <w:color w:val="424242"/>
          <w:sz w:val="28"/>
          <w:szCs w:val="28"/>
        </w:rPr>
        <w:t>устрої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. </w:t>
      </w:r>
      <w:proofErr w:type="spellStart"/>
      <w:r w:rsidRPr="00630294">
        <w:rPr>
          <w:bCs/>
          <w:iCs/>
          <w:color w:val="424242"/>
          <w:sz w:val="28"/>
          <w:szCs w:val="28"/>
        </w:rPr>
        <w:t>Тепер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r w:rsidRPr="00630294">
        <w:rPr>
          <w:bCs/>
          <w:iCs/>
          <w:color w:val="424242"/>
          <w:sz w:val="28"/>
          <w:szCs w:val="28"/>
        </w:rPr>
        <w:t>потрібно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r w:rsidRPr="00630294">
        <w:rPr>
          <w:bCs/>
          <w:iCs/>
          <w:color w:val="424242"/>
          <w:sz w:val="28"/>
          <w:szCs w:val="28"/>
        </w:rPr>
        <w:t>декларувати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r w:rsidRPr="00630294">
        <w:rPr>
          <w:bCs/>
          <w:iCs/>
          <w:color w:val="424242"/>
          <w:sz w:val="28"/>
          <w:szCs w:val="28"/>
        </w:rPr>
        <w:t>адреси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r w:rsidRPr="00630294">
        <w:rPr>
          <w:bCs/>
          <w:iCs/>
          <w:color w:val="424242"/>
          <w:sz w:val="28"/>
          <w:szCs w:val="28"/>
        </w:rPr>
        <w:t>відповідно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до </w:t>
      </w:r>
      <w:proofErr w:type="spellStart"/>
      <w:r w:rsidRPr="00630294">
        <w:rPr>
          <w:bCs/>
          <w:iCs/>
          <w:color w:val="424242"/>
          <w:sz w:val="28"/>
          <w:szCs w:val="28"/>
        </w:rPr>
        <w:t>актуальних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proofErr w:type="gramStart"/>
      <w:r w:rsidRPr="00630294">
        <w:rPr>
          <w:bCs/>
          <w:iCs/>
          <w:color w:val="424242"/>
          <w:sz w:val="28"/>
          <w:szCs w:val="28"/>
        </w:rPr>
        <w:t>назв</w:t>
      </w:r>
      <w:proofErr w:type="spellEnd"/>
      <w:proofErr w:type="gram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r w:rsidRPr="00630294">
        <w:rPr>
          <w:bCs/>
          <w:iCs/>
          <w:color w:val="424242"/>
          <w:sz w:val="28"/>
          <w:szCs w:val="28"/>
        </w:rPr>
        <w:t>районів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та </w:t>
      </w:r>
      <w:proofErr w:type="spellStart"/>
      <w:r w:rsidRPr="00630294">
        <w:rPr>
          <w:bCs/>
          <w:iCs/>
          <w:color w:val="424242"/>
          <w:sz w:val="28"/>
          <w:szCs w:val="28"/>
        </w:rPr>
        <w:t>зазначати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r w:rsidRPr="00630294">
        <w:rPr>
          <w:bCs/>
          <w:iCs/>
          <w:color w:val="424242"/>
          <w:sz w:val="28"/>
          <w:szCs w:val="28"/>
        </w:rPr>
        <w:t>назви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</w:t>
      </w:r>
      <w:proofErr w:type="spellStart"/>
      <w:r w:rsidRPr="00630294">
        <w:rPr>
          <w:bCs/>
          <w:iCs/>
          <w:color w:val="424242"/>
          <w:sz w:val="28"/>
          <w:szCs w:val="28"/>
        </w:rPr>
        <w:t>територіальних</w:t>
      </w:r>
      <w:proofErr w:type="spellEnd"/>
      <w:r w:rsidRPr="00630294">
        <w:rPr>
          <w:bCs/>
          <w:iCs/>
          <w:color w:val="424242"/>
          <w:sz w:val="28"/>
          <w:szCs w:val="28"/>
        </w:rPr>
        <w:t xml:space="preserve"> громад.</w:t>
      </w:r>
    </w:p>
    <w:p w:rsidR="00D65979" w:rsidRPr="00D65979" w:rsidRDefault="00D65979" w:rsidP="00630294">
      <w:pPr>
        <w:spacing w:after="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Що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потрібно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знати про </w:t>
      </w:r>
      <w:proofErr w:type="spellStart"/>
      <w:proofErr w:type="gram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нов</w:t>
      </w:r>
      <w:proofErr w:type="gram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і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адресні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блоки?</w:t>
      </w:r>
    </w:p>
    <w:p w:rsidR="00D65979" w:rsidRPr="00D65979" w:rsidRDefault="00D65979" w:rsidP="0063029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lastRenderedPageBreak/>
        <w:t xml:space="preserve">У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зв’язку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з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появою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адм</w:t>
      </w:r>
      <w:proofErr w:type="gram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іністративно-територіального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устрою при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переносі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даних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із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чернетки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вам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потрібно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буде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оновити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інформацію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адреси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: </w:t>
      </w:r>
    </w:p>
    <w:p w:rsidR="00D65979" w:rsidRPr="00D65979" w:rsidRDefault="00D65979" w:rsidP="0063029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 «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суб’єкта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декларування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</w:p>
    <w:p w:rsidR="00D65979" w:rsidRPr="00D65979" w:rsidRDefault="00D65979" w:rsidP="0063029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2.2 «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члені</w:t>
      </w:r>
      <w:proofErr w:type="gram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spellEnd"/>
      <w:proofErr w:type="gram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сім’ї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суб’єкта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декларування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 </w:t>
      </w:r>
    </w:p>
    <w:p w:rsidR="00D65979" w:rsidRPr="00D65979" w:rsidRDefault="00D65979" w:rsidP="0063029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 «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Об’єкти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нерухомості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 </w:t>
      </w:r>
    </w:p>
    <w:p w:rsidR="00D65979" w:rsidRPr="00D65979" w:rsidRDefault="00D65979" w:rsidP="0063029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 «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Об’єкти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незавершеного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будівництва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</w:p>
    <w:p w:rsidR="00D65979" w:rsidRPr="00D65979" w:rsidRDefault="00D65979" w:rsidP="0063029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13 «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Фінансові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зобов’язання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</w:p>
    <w:p w:rsidR="00D65979" w:rsidRPr="00D65979" w:rsidRDefault="00D65979" w:rsidP="0063029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Інформацію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адреси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в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цих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розділах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декларації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варто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вказувати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почергово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щодо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кожного поля:</w:t>
      </w:r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починаючи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поштового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індексу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рухатись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праворуч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заповнити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область, район в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області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територіальну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громаду, тип та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назву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населеного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пункту й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далі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переліком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65979" w:rsidRPr="00D65979" w:rsidRDefault="00D65979" w:rsidP="00630294">
      <w:pPr>
        <w:spacing w:after="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Варіант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1. На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порталі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«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Децентралізація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».</w:t>
      </w:r>
    </w:p>
    <w:p w:rsidR="00D65979" w:rsidRPr="00D65979" w:rsidRDefault="00D65979" w:rsidP="00630294">
      <w:pPr>
        <w:spacing w:after="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цього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слід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D65979" w:rsidRPr="00D65979" w:rsidRDefault="00D65979" w:rsidP="0063029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перейти на портал «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Децентралізація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 </w:t>
      </w:r>
      <w:hyperlink r:id="rId6" w:history="1">
        <w:r w:rsidRPr="00D65979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https://decentralization.gov.ua</w:t>
        </w:r>
      </w:hyperlink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D65979" w:rsidRPr="00D65979" w:rsidRDefault="00D65979" w:rsidP="0063029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клікнути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Новий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АТУ» </w:t>
      </w:r>
      <w:hyperlink r:id="rId7" w:history="1">
        <w:r w:rsidRPr="00D65979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https://atu.decentralization.gov.ua;</w:t>
        </w:r>
      </w:hyperlink>
    </w:p>
    <w:p w:rsidR="00D65979" w:rsidRPr="00D65979" w:rsidRDefault="00D65979" w:rsidP="0063029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ознайомитися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інтерактивною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мапою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переглянути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атлас,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вибравши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потрібну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область.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Щоби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знайти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назви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і склад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районі</w:t>
      </w:r>
      <w:proofErr w:type="gram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spellEnd"/>
      <w:proofErr w:type="gram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</w:t>
      </w:r>
      <w:proofErr w:type="gram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входять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конкретну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область,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натисніть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конкретну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область на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блакитній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карті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65979" w:rsidRPr="00D65979" w:rsidRDefault="00D65979" w:rsidP="00630294">
      <w:pPr>
        <w:spacing w:after="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Варіант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2.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Скориставшись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Постановою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№ 807–IX</w:t>
      </w:r>
      <w:r w:rsidRPr="00D6597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.</w:t>
      </w:r>
    </w:p>
    <w:p w:rsidR="00D65979" w:rsidRPr="00D65979" w:rsidRDefault="00D65979" w:rsidP="00630294">
      <w:pPr>
        <w:spacing w:after="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цього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слід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D65979" w:rsidRPr="00D65979" w:rsidRDefault="00D65979" w:rsidP="00630294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відкрити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Постанову в одному з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офіційних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джерел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наприклад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на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сайті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Верховно</w:t>
      </w:r>
      <w:proofErr w:type="gram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ї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</w:t>
      </w:r>
      <w:proofErr w:type="gram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ади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України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hyperlink r:id="rId8" w:history="1">
        <w:r w:rsidRPr="00D65979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https://bit.ly/3Ks2LFB</w:t>
        </w:r>
      </w:hyperlink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</w:t>
      </w:r>
    </w:p>
    <w:p w:rsidR="00D65979" w:rsidRPr="00630294" w:rsidRDefault="00D65979" w:rsidP="00630294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знайти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назву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потрібної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вам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адміністративно-територіальної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одиниці</w:t>
      </w:r>
      <w:proofErr w:type="spellEnd"/>
      <w:r w:rsidRPr="00D6597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D6597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у 1-му </w:t>
      </w:r>
      <w:proofErr w:type="spell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пункт</w:t>
      </w:r>
      <w:proofErr w:type="gramStart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і</w:t>
      </w:r>
      <w:proofErr w:type="spell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 xml:space="preserve"> П</w:t>
      </w:r>
      <w:proofErr w:type="gramEnd"/>
      <w:r w:rsidRPr="00D65979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останови </w:t>
      </w:r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(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бо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саме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 в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ньому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закріплені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нові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назви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районів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які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утворено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; у 2-му —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ті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які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ліквідовано</w:t>
      </w:r>
      <w:proofErr w:type="spellEnd"/>
      <w:r w:rsidRPr="00D65979">
        <w:rPr>
          <w:rFonts w:ascii="Times New Roman" w:eastAsia="Times New Roman" w:hAnsi="Times New Roman" w:cs="Times New Roman"/>
          <w:bCs/>
          <w:i/>
          <w:iCs/>
          <w:color w:val="424242"/>
          <w:sz w:val="28"/>
          <w:szCs w:val="28"/>
          <w:lang w:eastAsia="ru-RU"/>
        </w:rPr>
        <w:t>)</w:t>
      </w:r>
      <w:r w:rsidRPr="00D65979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.</w:t>
      </w:r>
    </w:p>
    <w:p w:rsidR="00E07432" w:rsidRPr="00630294" w:rsidRDefault="00E07432" w:rsidP="006E1CA7">
      <w:pPr>
        <w:pStyle w:val="a5"/>
        <w:spacing w:before="0" w:beforeAutospacing="0" w:after="0" w:afterAutospacing="0" w:line="360" w:lineRule="auto"/>
        <w:ind w:firstLine="708"/>
        <w:rPr>
          <w:color w:val="424242"/>
          <w:sz w:val="28"/>
          <w:szCs w:val="28"/>
        </w:rPr>
      </w:pPr>
      <w:r w:rsidRPr="00630294">
        <w:rPr>
          <w:iCs/>
          <w:color w:val="424242"/>
          <w:sz w:val="28"/>
          <w:szCs w:val="28"/>
          <w:lang w:val="uk-UA"/>
        </w:rPr>
        <w:t xml:space="preserve">Варто відзначити і зміни у </w:t>
      </w:r>
      <w:proofErr w:type="spellStart"/>
      <w:r w:rsidRPr="00630294">
        <w:rPr>
          <w:b/>
          <w:bCs/>
          <w:color w:val="424242"/>
          <w:sz w:val="28"/>
          <w:szCs w:val="28"/>
        </w:rPr>
        <w:t>Розділ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1 «Вид </w:t>
      </w:r>
      <w:proofErr w:type="spellStart"/>
      <w:r w:rsidRPr="00630294">
        <w:rPr>
          <w:b/>
          <w:bCs/>
          <w:color w:val="424242"/>
          <w:sz w:val="28"/>
          <w:szCs w:val="28"/>
        </w:rPr>
        <w:t>декларації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та </w:t>
      </w:r>
      <w:proofErr w:type="spellStart"/>
      <w:r w:rsidRPr="00630294">
        <w:rPr>
          <w:b/>
          <w:bCs/>
          <w:color w:val="424242"/>
          <w:sz w:val="28"/>
          <w:szCs w:val="28"/>
        </w:rPr>
        <w:t>звітний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період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» </w:t>
      </w:r>
      <w:proofErr w:type="spellStart"/>
      <w:r w:rsidRPr="00630294">
        <w:rPr>
          <w:b/>
          <w:bCs/>
          <w:color w:val="424242"/>
          <w:sz w:val="28"/>
          <w:szCs w:val="28"/>
        </w:rPr>
        <w:t>декларації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— </w:t>
      </w:r>
      <w:proofErr w:type="spellStart"/>
      <w:r w:rsidRPr="00630294">
        <w:rPr>
          <w:b/>
          <w:bCs/>
          <w:color w:val="424242"/>
          <w:sz w:val="28"/>
          <w:szCs w:val="28"/>
        </w:rPr>
        <w:t>нові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спрощені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види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декларацій</w:t>
      </w:r>
      <w:proofErr w:type="spellEnd"/>
    </w:p>
    <w:p w:rsidR="00E07432" w:rsidRPr="00E07432" w:rsidRDefault="00E07432" w:rsidP="00630294">
      <w:pPr>
        <w:numPr>
          <w:ilvl w:val="0"/>
          <w:numId w:val="1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E0743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Оновилися</w:t>
      </w:r>
      <w:proofErr w:type="spellEnd"/>
      <w:r w:rsidRPr="00E0743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поля для </w:t>
      </w:r>
      <w:proofErr w:type="spellStart"/>
      <w:r w:rsidRPr="00E0743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зазначення</w:t>
      </w:r>
      <w:proofErr w:type="spellEnd"/>
      <w:r w:rsidRPr="00E0743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виду </w:t>
      </w:r>
      <w:proofErr w:type="spellStart"/>
      <w:r w:rsidRPr="00E0743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декларації</w:t>
      </w:r>
      <w:proofErr w:type="spellEnd"/>
      <w:r w:rsidRPr="00E0743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. 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Тепер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є три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види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: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щорічна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при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звільненні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 кандидата </w:t>
      </w:r>
      <w:proofErr w:type="gram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</w:t>
      </w:r>
      <w:proofErr w:type="gram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посаду. Тому для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подання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щорічної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вам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буде обрати вид  «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щорічна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», а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потім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обрати одну з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двох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позначок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: «я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продовжую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виконувати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функції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держави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органу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місцевого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самоврядування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»,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ж,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більше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публічний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службовець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і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ваша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остання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декларація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раніше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декларація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ісля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звільнення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»),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оберіть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позначку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«я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припинив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/ла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виконувати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функції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держави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органу </w:t>
      </w:r>
      <w:proofErr w:type="spellStart"/>
      <w:proofErr w:type="gram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</w:t>
      </w:r>
      <w:proofErr w:type="gram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ісцевого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самоврядування</w:t>
      </w:r>
      <w:proofErr w:type="spellEnd"/>
      <w:r w:rsidRPr="00E074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</w:t>
      </w:r>
    </w:p>
    <w:p w:rsidR="00E07432" w:rsidRPr="00630294" w:rsidRDefault="00E07432" w:rsidP="006302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 xml:space="preserve">Зазнав і деяких змін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Розділ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2.1 «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суб’єкта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декларування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»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та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всі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інші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розділи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, де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вимагаються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назви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юридичних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осіб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—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коди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ЄДРПОУ</w:t>
      </w:r>
    </w:p>
    <w:p w:rsidR="00E07432" w:rsidRPr="00630294" w:rsidRDefault="00E07432" w:rsidP="0063029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Потрібно додати код ЄДРПОУ (ідентифікаційний код юридичної особи) у відповідному полі.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Тепер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завдяки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внесенню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коду ЄДРПОУ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найменування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юридичної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особи (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наприклад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місце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роботи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власник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об’єкта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джерело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доходу, банк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буде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ідтягуватися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автоматично.</w:t>
      </w:r>
    </w:p>
    <w:p w:rsidR="00630294" w:rsidRPr="00630294" w:rsidRDefault="00630294" w:rsidP="00630294">
      <w:pPr>
        <w:spacing w:after="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 xml:space="preserve"> Також у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Розділи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2.1 «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суб’єкта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декларування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»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—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нові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позначки</w:t>
      </w:r>
      <w:proofErr w:type="spellEnd"/>
    </w:p>
    <w:p w:rsidR="00630294" w:rsidRPr="00630294" w:rsidRDefault="00630294" w:rsidP="0063029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блоці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Місце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фактичного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проживання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поштова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адреса, на яку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суб’єкту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Національним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агентством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іслано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кореспонденцію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додано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дві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позначки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адреса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місця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фактичного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проживання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та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адреса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листування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</w:t>
      </w:r>
    </w:p>
    <w:p w:rsidR="00630294" w:rsidRPr="00630294" w:rsidRDefault="00630294" w:rsidP="00630294">
      <w:pPr>
        <w:pStyle w:val="a5"/>
        <w:spacing w:before="0" w:beforeAutospacing="0" w:after="0" w:afterAutospacing="0" w:line="360" w:lineRule="auto"/>
        <w:rPr>
          <w:color w:val="424242"/>
          <w:sz w:val="28"/>
          <w:szCs w:val="28"/>
        </w:rPr>
      </w:pPr>
      <w:r w:rsidRPr="00630294">
        <w:rPr>
          <w:color w:val="424242"/>
          <w:sz w:val="28"/>
          <w:szCs w:val="28"/>
          <w:lang w:val="uk-UA"/>
        </w:rPr>
        <w:t xml:space="preserve">Також, у </w:t>
      </w:r>
      <w:proofErr w:type="spellStart"/>
      <w:r w:rsidRPr="00630294">
        <w:rPr>
          <w:b/>
          <w:bCs/>
          <w:color w:val="424242"/>
          <w:sz w:val="28"/>
          <w:szCs w:val="28"/>
        </w:rPr>
        <w:t>Розділ</w:t>
      </w:r>
      <w:proofErr w:type="spellEnd"/>
      <w:r w:rsidRPr="00630294">
        <w:rPr>
          <w:b/>
          <w:bCs/>
          <w:color w:val="424242"/>
          <w:sz w:val="28"/>
          <w:szCs w:val="28"/>
          <w:lang w:val="uk-UA"/>
        </w:rPr>
        <w:t>ах</w:t>
      </w:r>
      <w:r w:rsidRPr="00630294">
        <w:rPr>
          <w:b/>
          <w:bCs/>
          <w:color w:val="424242"/>
          <w:sz w:val="28"/>
          <w:szCs w:val="28"/>
        </w:rPr>
        <w:t xml:space="preserve"> 3 «</w:t>
      </w:r>
      <w:proofErr w:type="spellStart"/>
      <w:r w:rsidRPr="00630294">
        <w:rPr>
          <w:b/>
          <w:bCs/>
          <w:color w:val="424242"/>
          <w:sz w:val="28"/>
          <w:szCs w:val="28"/>
        </w:rPr>
        <w:t>Об’єкти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нерухомості</w:t>
      </w:r>
      <w:proofErr w:type="spellEnd"/>
      <w:r w:rsidRPr="00630294">
        <w:rPr>
          <w:b/>
          <w:bCs/>
          <w:color w:val="424242"/>
          <w:sz w:val="28"/>
          <w:szCs w:val="28"/>
        </w:rPr>
        <w:t>», 5 «</w:t>
      </w:r>
      <w:proofErr w:type="spellStart"/>
      <w:r w:rsidRPr="00630294">
        <w:rPr>
          <w:b/>
          <w:bCs/>
          <w:color w:val="424242"/>
          <w:sz w:val="28"/>
          <w:szCs w:val="28"/>
        </w:rPr>
        <w:t>Цінне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рухоме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майно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(</w:t>
      </w:r>
      <w:proofErr w:type="spellStart"/>
      <w:r w:rsidRPr="00630294">
        <w:rPr>
          <w:b/>
          <w:bCs/>
          <w:color w:val="424242"/>
          <w:sz w:val="28"/>
          <w:szCs w:val="28"/>
        </w:rPr>
        <w:t>крім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транспортних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засобів</w:t>
      </w:r>
      <w:proofErr w:type="spellEnd"/>
      <w:r w:rsidRPr="00630294">
        <w:rPr>
          <w:b/>
          <w:bCs/>
          <w:color w:val="424242"/>
          <w:sz w:val="28"/>
          <w:szCs w:val="28"/>
        </w:rPr>
        <w:t>)», 6 «</w:t>
      </w:r>
      <w:proofErr w:type="spellStart"/>
      <w:r w:rsidRPr="00630294">
        <w:rPr>
          <w:b/>
          <w:bCs/>
          <w:color w:val="424242"/>
          <w:sz w:val="28"/>
          <w:szCs w:val="28"/>
        </w:rPr>
        <w:t>Цінне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рухоме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майно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— </w:t>
      </w:r>
      <w:proofErr w:type="spellStart"/>
      <w:r w:rsidRPr="00630294">
        <w:rPr>
          <w:b/>
          <w:bCs/>
          <w:color w:val="424242"/>
          <w:sz w:val="28"/>
          <w:szCs w:val="28"/>
        </w:rPr>
        <w:t>транспортні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засоби</w:t>
      </w:r>
      <w:proofErr w:type="spellEnd"/>
      <w:r w:rsidRPr="00630294">
        <w:rPr>
          <w:b/>
          <w:bCs/>
          <w:color w:val="424242"/>
          <w:sz w:val="28"/>
          <w:szCs w:val="28"/>
        </w:rPr>
        <w:t>», 10 «</w:t>
      </w:r>
      <w:proofErr w:type="spellStart"/>
      <w:r w:rsidRPr="00630294">
        <w:rPr>
          <w:b/>
          <w:bCs/>
          <w:color w:val="424242"/>
          <w:sz w:val="28"/>
          <w:szCs w:val="28"/>
        </w:rPr>
        <w:t>Нематеріальні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активи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» — </w:t>
      </w:r>
      <w:proofErr w:type="spellStart"/>
      <w:r w:rsidRPr="00630294">
        <w:rPr>
          <w:b/>
          <w:bCs/>
          <w:color w:val="424242"/>
          <w:sz w:val="28"/>
          <w:szCs w:val="28"/>
          <w:lang w:val="uk-UA"/>
        </w:rPr>
        <w:t>зявилося</w:t>
      </w:r>
      <w:proofErr w:type="spellEnd"/>
      <w:r w:rsidRPr="00630294">
        <w:rPr>
          <w:b/>
          <w:bCs/>
          <w:color w:val="424242"/>
          <w:sz w:val="28"/>
          <w:szCs w:val="28"/>
          <w:lang w:val="uk-UA"/>
        </w:rPr>
        <w:t xml:space="preserve"> нове </w:t>
      </w:r>
      <w:r w:rsidRPr="00630294">
        <w:rPr>
          <w:b/>
          <w:bCs/>
          <w:color w:val="424242"/>
          <w:sz w:val="28"/>
          <w:szCs w:val="28"/>
        </w:rPr>
        <w:t xml:space="preserve">поле «Тип </w:t>
      </w:r>
      <w:proofErr w:type="spellStart"/>
      <w:r w:rsidRPr="00630294">
        <w:rPr>
          <w:b/>
          <w:bCs/>
          <w:color w:val="424242"/>
          <w:sz w:val="28"/>
          <w:szCs w:val="28"/>
        </w:rPr>
        <w:t>вартості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майна»</w:t>
      </w:r>
    </w:p>
    <w:p w:rsidR="00630294" w:rsidRPr="00630294" w:rsidRDefault="00630294" w:rsidP="00630294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поле «Тип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вартості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майна», де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обрати одну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із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позначок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—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вартість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дату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набуття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права»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вартість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останньою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грошовою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оцінкою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 </w:t>
      </w:r>
    </w:p>
    <w:p w:rsidR="00630294" w:rsidRPr="00630294" w:rsidRDefault="00630294" w:rsidP="00630294">
      <w:pPr>
        <w:pStyle w:val="a5"/>
        <w:spacing w:before="0" w:beforeAutospacing="0" w:after="0" w:afterAutospacing="0" w:line="360" w:lineRule="auto"/>
        <w:ind w:firstLine="708"/>
        <w:rPr>
          <w:color w:val="424242"/>
          <w:sz w:val="28"/>
          <w:szCs w:val="28"/>
        </w:rPr>
      </w:pPr>
      <w:r w:rsidRPr="00630294">
        <w:rPr>
          <w:b/>
          <w:color w:val="424242"/>
          <w:sz w:val="28"/>
          <w:szCs w:val="28"/>
          <w:lang w:val="uk-UA"/>
        </w:rPr>
        <w:t>У</w:t>
      </w:r>
      <w:r w:rsidRPr="00630294">
        <w:rPr>
          <w:color w:val="424242"/>
          <w:sz w:val="28"/>
          <w:szCs w:val="28"/>
          <w:lang w:val="uk-UA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Розділ</w:t>
      </w:r>
      <w:proofErr w:type="spellEnd"/>
      <w:r w:rsidRPr="00630294">
        <w:rPr>
          <w:b/>
          <w:bCs/>
          <w:color w:val="424242"/>
          <w:sz w:val="28"/>
          <w:szCs w:val="28"/>
          <w:lang w:val="uk-UA"/>
        </w:rPr>
        <w:t>і</w:t>
      </w:r>
      <w:r w:rsidRPr="00630294">
        <w:rPr>
          <w:b/>
          <w:bCs/>
          <w:color w:val="424242"/>
          <w:sz w:val="28"/>
          <w:szCs w:val="28"/>
        </w:rPr>
        <w:t xml:space="preserve"> 10 «</w:t>
      </w:r>
      <w:proofErr w:type="spellStart"/>
      <w:r w:rsidRPr="00630294">
        <w:rPr>
          <w:b/>
          <w:bCs/>
          <w:color w:val="424242"/>
          <w:sz w:val="28"/>
          <w:szCs w:val="28"/>
        </w:rPr>
        <w:t>Нематеріальні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</w:t>
      </w:r>
      <w:proofErr w:type="spellStart"/>
      <w:r w:rsidRPr="00630294">
        <w:rPr>
          <w:b/>
          <w:bCs/>
          <w:color w:val="424242"/>
          <w:sz w:val="28"/>
          <w:szCs w:val="28"/>
        </w:rPr>
        <w:t>активи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» </w:t>
      </w:r>
      <w:proofErr w:type="spellStart"/>
      <w:r w:rsidRPr="00630294">
        <w:rPr>
          <w:b/>
          <w:bCs/>
          <w:color w:val="424242"/>
          <w:sz w:val="28"/>
          <w:szCs w:val="28"/>
        </w:rPr>
        <w:t>декларації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— </w:t>
      </w:r>
      <w:proofErr w:type="spellStart"/>
      <w:r w:rsidRPr="00630294">
        <w:rPr>
          <w:b/>
          <w:bCs/>
          <w:color w:val="424242"/>
          <w:sz w:val="28"/>
          <w:szCs w:val="28"/>
        </w:rPr>
        <w:t>оновлення</w:t>
      </w:r>
      <w:proofErr w:type="spellEnd"/>
      <w:r w:rsidRPr="00630294">
        <w:rPr>
          <w:b/>
          <w:bCs/>
          <w:color w:val="424242"/>
          <w:sz w:val="28"/>
          <w:szCs w:val="28"/>
        </w:rPr>
        <w:t xml:space="preserve"> блоку</w:t>
      </w:r>
    </w:p>
    <w:p w:rsidR="00630294" w:rsidRPr="00630294" w:rsidRDefault="00630294" w:rsidP="00630294">
      <w:pPr>
        <w:numPr>
          <w:ilvl w:val="0"/>
          <w:numId w:val="15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цьому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оновився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блок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криптовалюти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Тому,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володієте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криптовалютою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внести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відповідну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30294" w:rsidRPr="00630294" w:rsidRDefault="00630294" w:rsidP="0063029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 xml:space="preserve">У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Розділ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>і</w:t>
      </w:r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11 «Доходи, у тому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числі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подарунки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»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— </w:t>
      </w:r>
      <w:proofErr w:type="spellStart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джерело</w:t>
      </w:r>
      <w:proofErr w:type="spellEnd"/>
      <w:r w:rsidRPr="0063029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доходу</w:t>
      </w:r>
    </w:p>
    <w:p w:rsidR="00630294" w:rsidRPr="00630294" w:rsidRDefault="00630294" w:rsidP="00630294">
      <w:pPr>
        <w:spacing w:after="0"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оновити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джерела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доході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spellEnd"/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також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їхній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розмір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65979" w:rsidRPr="00630294" w:rsidRDefault="006E1CA7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У 2021 році реалізовувалась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Програма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вакцинованих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громадян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єПідтримка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, яка</w:t>
      </w:r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вже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працює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повну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встигли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нею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скористатися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ще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минулому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році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то вам, напевно,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цікаво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декларувати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цю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тисячу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гривень</w:t>
      </w:r>
      <w:proofErr w:type="spellEnd"/>
      <w:r w:rsidR="00D65979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D65979" w:rsidRPr="00630294" w:rsidRDefault="00D65979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Тому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,н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адзвичайно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актуальним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є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питання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вказувати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“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ковідну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тисячу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”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гривень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як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дохід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? </w:t>
      </w:r>
    </w:p>
    <w:p w:rsidR="00D65979" w:rsidRPr="00630294" w:rsidRDefault="00D65979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адже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кошти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є доходом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цілей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 </w:t>
      </w:r>
    </w:p>
    <w:p w:rsidR="00D65979" w:rsidRPr="00630294" w:rsidRDefault="00D65979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Громадяни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зможуть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отримати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держави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грошову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допомогу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розмі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 тис. грн.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Проте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кошти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вакциновані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отримають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готівкою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а як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цифровий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ваучер,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буде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витратити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лише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певний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перелік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послуг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і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товарів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До того ж,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особа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використає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їх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протягом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4-х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місяців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вони автоматично повернуться до державного бюджету.</w:t>
      </w:r>
    </w:p>
    <w:p w:rsidR="00D65979" w:rsidRPr="00630294" w:rsidRDefault="00D65979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Оскільки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кошти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отримані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рамках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Програми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будуть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надаватись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виключно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безготівковій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формі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зараховуватимуться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спеціальний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рахунок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не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ідлягатимуть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оподаткуванню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то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кошти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є доходом.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Отже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їх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буде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зазначати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D65979" w:rsidRPr="00630294" w:rsidRDefault="00D65979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спец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іальний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рахунок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? </w:t>
      </w:r>
    </w:p>
    <w:p w:rsidR="00D65979" w:rsidRPr="00630294" w:rsidRDefault="00D65979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Так, 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рахунок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необхідно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зазначити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12.1.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Банківські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фінансові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установи,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відкрито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рахунки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суб’єкта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членів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його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». </w:t>
      </w:r>
    </w:p>
    <w:p w:rsidR="00D65979" w:rsidRPr="00630294" w:rsidRDefault="00D65979" w:rsidP="00630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громадянина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бажає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взяти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участь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Програмі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буде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відкриватись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віртуальний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рахунок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D65979" w:rsidRPr="00630294" w:rsidRDefault="00D65979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рахунок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буде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відкрито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протягом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менше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половини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днів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протягом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звітного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періоду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перед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звільненням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станом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кінець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звітного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періоду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всіх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видів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), то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його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буде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D65979" w:rsidRPr="00D65979" w:rsidRDefault="00D65979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Важливо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: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відкритий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поточний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рахунок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із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спеціальним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режимом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використання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зарахування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допомоги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рамках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Програми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є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ідтримка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закривається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банком (без заяви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отримувача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допомоги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через 4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місяці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 дня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зарахування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допомоги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незалежно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факту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її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використання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B252D2" w:rsidRPr="00630294" w:rsidRDefault="00B252D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630294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Звертаю Вашу увагу на те, що </w:t>
      </w:r>
      <w:r w:rsidR="00D65979" w:rsidRPr="00630294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відомості які потрібно вносити в декларацію, можна знайти подавши запити на відповідні </w:t>
      </w:r>
      <w:proofErr w:type="spellStart"/>
      <w:r w:rsidR="00D65979" w:rsidRPr="00630294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інтернет</w:t>
      </w:r>
      <w:proofErr w:type="spellEnd"/>
      <w:r w:rsidR="00D65979" w:rsidRPr="00630294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 ресурси. </w:t>
      </w:r>
    </w:p>
    <w:p w:rsidR="008C57B9" w:rsidRPr="00630294" w:rsidRDefault="008C57B9" w:rsidP="0063029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Портал “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Децентралізація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” </w:t>
      </w: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</w:t>
      </w:r>
      <w:hyperlink r:id="rId9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https://bit.ly/3HVmpIa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–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містить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відомості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нові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назви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районів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назви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територіальних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громад,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вони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отримали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ісля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адміністративно-територіальної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реформи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допоможе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вам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коректно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заповнити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адресні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блоки;</w:t>
      </w:r>
    </w:p>
    <w:p w:rsidR="008C57B9" w:rsidRPr="00630294" w:rsidRDefault="008C57B9" w:rsidP="0063029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Електронний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кабінет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на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сайт</w:t>
      </w:r>
      <w:proofErr w:type="gram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</w:t>
      </w:r>
      <w:proofErr w:type="gram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ержавної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податкової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служби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України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</w:t>
      </w: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hyperlink r:id="rId10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https://bit.ly/3fhGIDq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  –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містить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відомості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доходи; </w:t>
      </w:r>
    </w:p>
    <w:p w:rsidR="008C57B9" w:rsidRPr="00630294" w:rsidRDefault="008C57B9" w:rsidP="0063029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Єдиний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державний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реє</w:t>
      </w:r>
      <w:proofErr w:type="gram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стр</w:t>
      </w:r>
      <w:proofErr w:type="spellEnd"/>
      <w:proofErr w:type="gram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юридичних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осіб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фізичних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осіб-підприємців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та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громадських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формувань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hyperlink r:id="rId11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https://bit.ly/3Feb4RK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  –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8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Корпоративні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права» та 9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Юридичні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особи,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кінцевим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бенефіціарним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власником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(контролером)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є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суб’єкт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члени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його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сім’ї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8C57B9" w:rsidRPr="00630294" w:rsidRDefault="008C57B9" w:rsidP="0063029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Електронний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кабінет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водія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hyperlink r:id="rId12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https://bit.ly/2YyQsSw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–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знадобиться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заповненні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6 «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інне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рухоме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майно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транспортні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засоби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»;</w:t>
      </w:r>
    </w:p>
    <w:p w:rsidR="008C57B9" w:rsidRPr="00630294" w:rsidRDefault="008C57B9" w:rsidP="0063029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Портал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електронних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послуг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Пенсійного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фонду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України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hyperlink r:id="rId13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https://bit.ly/3qfB2jv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–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містить</w:t>
      </w:r>
      <w:proofErr w:type="spellEnd"/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нараховану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заробітну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плату та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пенсію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 </w:t>
      </w:r>
    </w:p>
    <w:p w:rsidR="008C57B9" w:rsidRPr="00630294" w:rsidRDefault="008C57B9" w:rsidP="0063029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Державний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реє</w:t>
      </w:r>
      <w:proofErr w:type="gram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стр</w:t>
      </w:r>
      <w:proofErr w:type="spellEnd"/>
      <w:proofErr w:type="gram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речових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прав на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нерухоме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майно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hyperlink r:id="rId14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https://bit.ly/3th6xM4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–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містить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яку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необхідно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зазначити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розділах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3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Об’єкти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нерухомості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та 4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Об’єкти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незавершеного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будівництва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 </w:t>
      </w:r>
    </w:p>
    <w:p w:rsidR="008C57B9" w:rsidRPr="00630294" w:rsidRDefault="008C57B9" w:rsidP="0063029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Офіційний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електронний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портал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Держгеокадастру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hyperlink r:id="rId15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https://e.land.gov.ua/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–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містить</w:t>
      </w:r>
      <w:proofErr w:type="spellEnd"/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відомості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власників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користувачів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земельних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ділянок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зазначати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3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Об’єкти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нерухомості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та 4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Об’єкти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незавершеного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будівництва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 </w:t>
      </w:r>
    </w:p>
    <w:p w:rsidR="008C57B9" w:rsidRPr="00630294" w:rsidRDefault="008C57B9" w:rsidP="0063029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Укрпатент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(</w:t>
      </w:r>
      <w:hyperlink r:id="rId16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https://bit.ly/3K1gVNT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  –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щодо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зареєстрованих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патенті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spellEnd"/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винаходи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корисних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моделей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промислових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знаків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яка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необхідна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заповнення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10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Нематеріальні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активи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</w:t>
      </w:r>
    </w:p>
    <w:p w:rsidR="008C57B9" w:rsidRPr="00630294" w:rsidRDefault="008C57B9" w:rsidP="0063029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Агентство з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розвитку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інфраструктури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фондового ринку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України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</w:t>
      </w: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</w:t>
      </w:r>
      <w:hyperlink r:id="rId17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https://cabinet.smida.gov.ua/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–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номінальну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вартість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цінних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паперів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яка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необхідна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заповнення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7 «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папери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 </w:t>
      </w:r>
    </w:p>
    <w:p w:rsidR="00E95902" w:rsidRPr="00630294" w:rsidRDefault="00F16211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Варто також відзначити, що, якщо о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соба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з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якою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вас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стосунки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і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спільно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проживаєте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відмовляється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надавати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свої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доходи за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минулий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рік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?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Тоді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можна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обрати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позначку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«Член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</w:t>
      </w:r>
      <w:proofErr w:type="gram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</w:t>
      </w:r>
      <w:proofErr w:type="gram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’ї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надав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="00E95902"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 </w:t>
      </w:r>
    </w:p>
    <w:p w:rsidR="00E95902" w:rsidRPr="00630294" w:rsidRDefault="00E9590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Проте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яку вам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надає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коханий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(-а),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знайти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відкритих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джерелах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то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варто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спочатку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перевірити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 </w:t>
      </w:r>
    </w:p>
    <w:p w:rsidR="00E95902" w:rsidRPr="00630294" w:rsidRDefault="00E95902" w:rsidP="006302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вам не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надають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щоб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вказати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її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, вам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:</w:t>
      </w:r>
    </w:p>
    <w:p w:rsidR="00E95902" w:rsidRPr="00630294" w:rsidRDefault="00E95902" w:rsidP="0063029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перев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ірити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є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відкритих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джерелах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реєстрах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порталах, документах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інших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ресурсах).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Перелік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реє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стр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можуть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вам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допомогти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пошуках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для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декларування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знайти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посиланням: </w:t>
      </w:r>
      <w:hyperlink r:id="rId18" w:history="1">
        <w:r w:rsidRPr="00630294">
          <w:rPr>
            <w:rFonts w:ascii="Times New Roman" w:eastAsia="Times New Roman" w:hAnsi="Times New Roman" w:cs="Times New Roman"/>
            <w:color w:val="079ED9"/>
            <w:sz w:val="28"/>
            <w:szCs w:val="28"/>
            <w:u w:val="single"/>
            <w:lang w:eastAsia="ru-RU"/>
          </w:rPr>
          <w:t>https://nazk.gov.ua/uk/novyny/de-shukaty-informatsiyu-yaku-potribno-vkazaty-u-deklaratsiyi/</w:t>
        </w:r>
      </w:hyperlink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E95902" w:rsidRPr="00630294" w:rsidRDefault="00E95902" w:rsidP="0063029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 вами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ділиться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член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вашої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сім’ї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відсутня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відкритих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джерелах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оберіть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позначку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«Член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сім’ї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надав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</w:t>
      </w:r>
    </w:p>
    <w:p w:rsidR="00E95902" w:rsidRPr="00630294" w:rsidRDefault="00E95902" w:rsidP="00630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Зважайте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будь-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якому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вам все ж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вказати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яка вам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відома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члена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 </w:t>
      </w:r>
    </w:p>
    <w:p w:rsidR="00E95902" w:rsidRPr="00630294" w:rsidRDefault="00E95902" w:rsidP="00630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Наприклад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знаєте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ваша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кохана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людина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займається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ідприємницькою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незалежною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професійною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діяльністю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вам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потрібно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 </w:t>
      </w:r>
    </w:p>
    <w:p w:rsidR="00E95902" w:rsidRPr="00630294" w:rsidRDefault="00E95902" w:rsidP="00630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1)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вказати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розділі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11 «Доходи, 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тому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числі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подарунки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член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сім’ї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отримав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дохід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E95902" w:rsidRPr="00630294" w:rsidRDefault="00E95902" w:rsidP="00630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2)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вказати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відомості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члена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сім’ї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як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джерело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доходу,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обравши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вид доходу –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Дохід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зайняття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ідприємницькою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діяльністю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»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Дохід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зайняття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незалежною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професійною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діяльністю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 </w:t>
      </w:r>
    </w:p>
    <w:p w:rsidR="00E95902" w:rsidRPr="00630294" w:rsidRDefault="00E95902" w:rsidP="006302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3) і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лише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потім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вам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відомий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розмі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</w:t>
      </w:r>
      <w:proofErr w:type="spellEnd"/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доходу,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відповідному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полі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обрати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позначку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«Член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сім’ї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надав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».</w:t>
      </w:r>
    </w:p>
    <w:p w:rsidR="00E95902" w:rsidRPr="00630294" w:rsidRDefault="00E95902" w:rsidP="006E1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У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яких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ситуаціях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не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можна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обирати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позначку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 </w:t>
      </w:r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«</w:t>
      </w:r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Член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сім’ї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не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надав</w:t>
      </w:r>
      <w:proofErr w:type="spellEnd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інформацію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  <w:r w:rsidRPr="0063029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? </w:t>
      </w:r>
    </w:p>
    <w:p w:rsidR="00E95902" w:rsidRPr="00630294" w:rsidRDefault="00E95902" w:rsidP="0063029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член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вашої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сі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’ї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є декларантом та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вже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подав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декларацію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повідомлення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суттєві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зміни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майновому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стані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такий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же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період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 </w:t>
      </w:r>
    </w:p>
    <w:p w:rsidR="00E95902" w:rsidRPr="00630294" w:rsidRDefault="00E95902" w:rsidP="0063029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Якщо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нотаріально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посвідченій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заяві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декларанта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надання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згоди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укладення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членом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подружжя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договору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зазначена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інформація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об’єкт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вартість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характеристики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або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ж декларант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ознайомлений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умовами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такого договору. У такому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випадку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означа</w:t>
      </w:r>
      <w:proofErr w:type="gram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є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proofErr w:type="gram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що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декларант знав про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наявність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об’єкта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нерухомості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та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його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вартість</w:t>
      </w:r>
      <w:proofErr w:type="spellEnd"/>
      <w:r w:rsidRPr="0063029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6B6280" w:rsidRPr="00630294" w:rsidRDefault="00F16211" w:rsidP="0063029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30294">
        <w:rPr>
          <w:color w:val="424242"/>
          <w:sz w:val="28"/>
          <w:szCs w:val="28"/>
          <w:lang w:val="uk-UA"/>
        </w:rPr>
        <w:t xml:space="preserve"> </w:t>
      </w:r>
      <w:r w:rsidR="007133FF" w:rsidRPr="00630294">
        <w:rPr>
          <w:color w:val="424242"/>
          <w:sz w:val="28"/>
          <w:szCs w:val="28"/>
          <w:lang w:val="uk-UA"/>
        </w:rPr>
        <w:tab/>
      </w:r>
    </w:p>
    <w:p w:rsidR="006B6280" w:rsidRPr="00630294" w:rsidRDefault="006B6280" w:rsidP="00630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280" w:rsidRPr="00630294" w:rsidRDefault="006B6280" w:rsidP="00630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6280" w:rsidRPr="0063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1C6"/>
    <w:multiLevelType w:val="multilevel"/>
    <w:tmpl w:val="533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A1F2A"/>
    <w:multiLevelType w:val="multilevel"/>
    <w:tmpl w:val="965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0029B"/>
    <w:multiLevelType w:val="multilevel"/>
    <w:tmpl w:val="61D4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C3202"/>
    <w:multiLevelType w:val="multilevel"/>
    <w:tmpl w:val="65D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E434A"/>
    <w:multiLevelType w:val="multilevel"/>
    <w:tmpl w:val="5D38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A72C4"/>
    <w:multiLevelType w:val="multilevel"/>
    <w:tmpl w:val="0E80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A1395"/>
    <w:multiLevelType w:val="multilevel"/>
    <w:tmpl w:val="DB2C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906F6"/>
    <w:multiLevelType w:val="multilevel"/>
    <w:tmpl w:val="67AA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7794C"/>
    <w:multiLevelType w:val="multilevel"/>
    <w:tmpl w:val="4EE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34775"/>
    <w:multiLevelType w:val="multilevel"/>
    <w:tmpl w:val="340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85989"/>
    <w:multiLevelType w:val="multilevel"/>
    <w:tmpl w:val="537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F45C8"/>
    <w:multiLevelType w:val="multilevel"/>
    <w:tmpl w:val="98E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A6206"/>
    <w:multiLevelType w:val="multilevel"/>
    <w:tmpl w:val="9DB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121DD"/>
    <w:multiLevelType w:val="multilevel"/>
    <w:tmpl w:val="C2C0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C7140"/>
    <w:multiLevelType w:val="multilevel"/>
    <w:tmpl w:val="00A6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2A"/>
    <w:rsid w:val="00194AAE"/>
    <w:rsid w:val="003C4F2A"/>
    <w:rsid w:val="00630294"/>
    <w:rsid w:val="006B6280"/>
    <w:rsid w:val="006E1CA7"/>
    <w:rsid w:val="007133FF"/>
    <w:rsid w:val="008C57B9"/>
    <w:rsid w:val="008D6267"/>
    <w:rsid w:val="00B059BD"/>
    <w:rsid w:val="00B252D2"/>
    <w:rsid w:val="00BF7522"/>
    <w:rsid w:val="00D65979"/>
    <w:rsid w:val="00E07432"/>
    <w:rsid w:val="00E95902"/>
    <w:rsid w:val="00F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7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7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46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s2LFB" TargetMode="External"/><Relationship Id="rId13" Type="http://schemas.openxmlformats.org/officeDocument/2006/relationships/hyperlink" Target="https://bit.ly/3qfB2jv" TargetMode="External"/><Relationship Id="rId18" Type="http://schemas.openxmlformats.org/officeDocument/2006/relationships/hyperlink" Target="https://nazk.gov.ua/uk/novyny/de-shukaty-informatsiyu-yaku-potribno-vkazaty-u-deklaratsiy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tu.decentralization.gov.ua/" TargetMode="External"/><Relationship Id="rId12" Type="http://schemas.openxmlformats.org/officeDocument/2006/relationships/hyperlink" Target="https://bit.ly/2YyQsSw?fbclid=IwAR0fCMsKgdClHmiNGw-notqlB4jNccU36fjL98W8V3mfLlLHL-pxGrIdmJM" TargetMode="External"/><Relationship Id="rId17" Type="http://schemas.openxmlformats.org/officeDocument/2006/relationships/hyperlink" Target="https://cabinet.smi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K1gV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gov.ua/" TargetMode="External"/><Relationship Id="rId11" Type="http://schemas.openxmlformats.org/officeDocument/2006/relationships/hyperlink" Target="https://bit.ly/3Feb4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d.gov.ua/" TargetMode="External"/><Relationship Id="rId10" Type="http://schemas.openxmlformats.org/officeDocument/2006/relationships/hyperlink" Target="https://bit.ly/3fhGID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HVmpIa" TargetMode="External"/><Relationship Id="rId14" Type="http://schemas.openxmlformats.org/officeDocument/2006/relationships/hyperlink" Target="https://bit.ly/3th6x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2022-01-24T07:36:00Z</dcterms:created>
  <dcterms:modified xsi:type="dcterms:W3CDTF">2022-02-22T13:24:00Z</dcterms:modified>
</cp:coreProperties>
</file>