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7" w:rsidRDefault="009F09B7" w:rsidP="00A54685">
      <w:pPr>
        <w:rPr>
          <w:sz w:val="28"/>
          <w:szCs w:val="28"/>
          <w:lang w:val="uk-UA"/>
        </w:rPr>
      </w:pPr>
    </w:p>
    <w:p w:rsidR="009F09B7" w:rsidRPr="00955C13" w:rsidRDefault="009F09B7" w:rsidP="00A5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955C13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    Затверджено</w:t>
      </w:r>
    </w:p>
    <w:p w:rsidR="009F09B7" w:rsidRPr="00955C13" w:rsidRDefault="009F09B7" w:rsidP="00A5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55C13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наказом </w:t>
      </w:r>
      <w:r w:rsidRPr="00955C13">
        <w:rPr>
          <w:sz w:val="28"/>
          <w:szCs w:val="28"/>
          <w:lang w:val="uk-UA"/>
        </w:rPr>
        <w:t xml:space="preserve"> головного управління</w:t>
      </w:r>
    </w:p>
    <w:p w:rsidR="009F09B7" w:rsidRPr="00955C13" w:rsidRDefault="009F09B7" w:rsidP="00A5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955C13">
        <w:rPr>
          <w:sz w:val="28"/>
          <w:szCs w:val="28"/>
          <w:lang w:val="uk-UA"/>
        </w:rPr>
        <w:t xml:space="preserve">                 Держпродспоживслужби </w:t>
      </w:r>
    </w:p>
    <w:p w:rsidR="009F09B7" w:rsidRPr="00955C13" w:rsidRDefault="009F09B7" w:rsidP="00A54685">
      <w:pPr>
        <w:rPr>
          <w:sz w:val="28"/>
          <w:szCs w:val="28"/>
          <w:lang w:val="uk-UA"/>
        </w:rPr>
      </w:pPr>
      <w:r w:rsidRPr="00955C13">
        <w:rPr>
          <w:sz w:val="28"/>
          <w:szCs w:val="28"/>
          <w:lang w:val="uk-UA"/>
        </w:rPr>
        <w:t xml:space="preserve">                                                                               в Івано-Франківській області</w:t>
      </w:r>
    </w:p>
    <w:p w:rsidR="009F09B7" w:rsidRDefault="009F09B7" w:rsidP="00A54685">
      <w:pPr>
        <w:rPr>
          <w:sz w:val="28"/>
          <w:szCs w:val="28"/>
          <w:lang w:val="uk-UA"/>
        </w:rPr>
      </w:pPr>
      <w:r w:rsidRPr="00955C13">
        <w:rPr>
          <w:sz w:val="28"/>
          <w:szCs w:val="28"/>
          <w:lang w:val="uk-UA"/>
        </w:rPr>
        <w:t xml:space="preserve">   </w:t>
      </w:r>
    </w:p>
    <w:p w:rsidR="009F09B7" w:rsidRDefault="009F09B7" w:rsidP="00A54685">
      <w:pPr>
        <w:rPr>
          <w:sz w:val="28"/>
          <w:szCs w:val="28"/>
          <w:lang w:val="uk-UA"/>
        </w:rPr>
      </w:pPr>
      <w:r w:rsidRPr="00955C13">
        <w:rPr>
          <w:sz w:val="28"/>
          <w:szCs w:val="28"/>
          <w:lang w:val="uk-UA"/>
        </w:rPr>
        <w:t xml:space="preserve">              </w:t>
      </w:r>
    </w:p>
    <w:p w:rsidR="009F09B7" w:rsidRPr="00955C13" w:rsidRDefault="009F09B7" w:rsidP="00A54685">
      <w:pPr>
        <w:rPr>
          <w:sz w:val="28"/>
          <w:szCs w:val="28"/>
          <w:lang w:val="uk-UA"/>
        </w:rPr>
      </w:pPr>
    </w:p>
    <w:p w:rsidR="009F09B7" w:rsidRDefault="009F09B7" w:rsidP="00A5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955C13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№  </w:t>
      </w:r>
      <w:r w:rsidRPr="00C7305C">
        <w:rPr>
          <w:sz w:val="28"/>
          <w:szCs w:val="28"/>
          <w:u w:val="single"/>
          <w:lang w:val="uk-UA"/>
        </w:rPr>
        <w:t>149</w:t>
      </w:r>
      <w:r>
        <w:rPr>
          <w:sz w:val="28"/>
          <w:szCs w:val="28"/>
          <w:lang w:val="uk-UA"/>
        </w:rPr>
        <w:t xml:space="preserve">  від  </w:t>
      </w:r>
      <w:r w:rsidRPr="00C7305C">
        <w:rPr>
          <w:sz w:val="28"/>
          <w:szCs w:val="28"/>
          <w:u w:val="single"/>
          <w:lang w:val="uk-UA"/>
        </w:rPr>
        <w:t>07.</w:t>
      </w:r>
      <w:r>
        <w:rPr>
          <w:sz w:val="28"/>
          <w:szCs w:val="28"/>
          <w:u w:val="single"/>
          <w:lang w:val="uk-UA"/>
        </w:rPr>
        <w:t xml:space="preserve"> </w:t>
      </w:r>
      <w:r w:rsidRPr="00C7305C">
        <w:rPr>
          <w:sz w:val="28"/>
          <w:szCs w:val="28"/>
          <w:u w:val="single"/>
          <w:lang w:val="uk-UA"/>
        </w:rPr>
        <w:t xml:space="preserve"> 08.</w:t>
      </w:r>
      <w:r>
        <w:rPr>
          <w:sz w:val="28"/>
          <w:szCs w:val="28"/>
          <w:u w:val="single"/>
          <w:lang w:val="uk-UA"/>
        </w:rPr>
        <w:t>_</w:t>
      </w:r>
      <w:r>
        <w:rPr>
          <w:sz w:val="28"/>
          <w:szCs w:val="28"/>
          <w:lang w:val="uk-UA"/>
        </w:rPr>
        <w:t xml:space="preserve"> </w:t>
      </w:r>
      <w:r w:rsidRPr="00E76414">
        <w:rPr>
          <w:sz w:val="28"/>
          <w:szCs w:val="28"/>
          <w:lang w:val="uk-UA"/>
        </w:rPr>
        <w:t>2017р.</w:t>
      </w:r>
    </w:p>
    <w:p w:rsidR="009F09B7" w:rsidRPr="00801282" w:rsidRDefault="009F09B7" w:rsidP="00DA3FEB">
      <w:pPr>
        <w:rPr>
          <w:color w:val="000000"/>
          <w:sz w:val="28"/>
          <w:szCs w:val="28"/>
          <w:lang w:val="uk-UA"/>
        </w:rPr>
      </w:pPr>
    </w:p>
    <w:p w:rsidR="009F09B7" w:rsidRPr="00801282" w:rsidRDefault="009F09B7" w:rsidP="00A54685">
      <w:pPr>
        <w:jc w:val="center"/>
        <w:rPr>
          <w:color w:val="000000"/>
          <w:sz w:val="28"/>
          <w:szCs w:val="28"/>
          <w:lang w:val="uk-UA"/>
        </w:rPr>
      </w:pPr>
      <w:r w:rsidRPr="00801282">
        <w:rPr>
          <w:color w:val="000000"/>
          <w:sz w:val="28"/>
          <w:szCs w:val="28"/>
          <w:lang w:val="uk-UA"/>
        </w:rPr>
        <w:t>ІНФОРМАЦІЙНА КАРТКА</w:t>
      </w:r>
    </w:p>
    <w:p w:rsidR="009F09B7" w:rsidRPr="00801282" w:rsidRDefault="009F09B7" w:rsidP="00A54685">
      <w:pPr>
        <w:jc w:val="center"/>
        <w:rPr>
          <w:color w:val="000000"/>
          <w:sz w:val="28"/>
          <w:szCs w:val="28"/>
          <w:lang w:val="uk-UA"/>
        </w:rPr>
      </w:pPr>
      <w:r w:rsidRPr="00801282">
        <w:rPr>
          <w:color w:val="000000"/>
          <w:sz w:val="28"/>
          <w:szCs w:val="28"/>
          <w:lang w:val="uk-UA"/>
        </w:rPr>
        <w:t>адміністративної послуги</w:t>
      </w:r>
    </w:p>
    <w:p w:rsidR="009F09B7" w:rsidRPr="00801282" w:rsidRDefault="009F09B7" w:rsidP="000F6D7C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 w:rsidRPr="00801282">
        <w:rPr>
          <w:color w:val="000000"/>
          <w:sz w:val="28"/>
          <w:szCs w:val="28"/>
          <w:lang w:val="uk-UA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bookmarkEnd w:id="0"/>
    <w:p w:rsidR="009F09B7" w:rsidRPr="00801282" w:rsidRDefault="009F09B7" w:rsidP="00A54685">
      <w:pPr>
        <w:jc w:val="center"/>
        <w:rPr>
          <w:color w:val="000000"/>
          <w:sz w:val="28"/>
          <w:szCs w:val="28"/>
          <w:lang w:val="uk-UA"/>
        </w:rPr>
      </w:pPr>
    </w:p>
    <w:p w:rsidR="009F09B7" w:rsidRPr="00801282" w:rsidRDefault="009F09B7" w:rsidP="00E76414">
      <w:pPr>
        <w:jc w:val="center"/>
        <w:rPr>
          <w:color w:val="000000"/>
          <w:sz w:val="32"/>
          <w:szCs w:val="32"/>
          <w:lang w:val="uk-UA"/>
        </w:rPr>
      </w:pPr>
      <w:r w:rsidRPr="00801282">
        <w:rPr>
          <w:color w:val="000000"/>
          <w:sz w:val="32"/>
          <w:szCs w:val="32"/>
          <w:u w:val="single"/>
          <w:lang w:val="uk-UA"/>
        </w:rPr>
        <w:t>Тисменицький районний відділ Головного управління Держпродспоживслужби в Івано-Франківській області</w:t>
      </w:r>
    </w:p>
    <w:p w:rsidR="009F09B7" w:rsidRPr="00801282" w:rsidRDefault="009F09B7" w:rsidP="00A54685">
      <w:pPr>
        <w:jc w:val="center"/>
        <w:rPr>
          <w:color w:val="000000"/>
          <w:sz w:val="20"/>
          <w:szCs w:val="20"/>
          <w:lang w:val="uk-UA"/>
        </w:rPr>
      </w:pPr>
      <w:r w:rsidRPr="00801282">
        <w:rPr>
          <w:color w:val="000000"/>
          <w:sz w:val="20"/>
          <w:szCs w:val="20"/>
          <w:lang w:val="uk-UA"/>
        </w:rPr>
        <w:t>(найменування органу, що видає документ дозвільного характеру)</w:t>
      </w:r>
    </w:p>
    <w:p w:rsidR="009F09B7" w:rsidRPr="00801282" w:rsidRDefault="009F09B7" w:rsidP="00A54685">
      <w:pPr>
        <w:jc w:val="center"/>
        <w:rPr>
          <w:color w:val="000000"/>
          <w:sz w:val="20"/>
          <w:szCs w:val="20"/>
          <w:lang w:val="uk-UA"/>
        </w:rPr>
      </w:pPr>
    </w:p>
    <w:tbl>
      <w:tblPr>
        <w:tblW w:w="11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13"/>
        <w:gridCol w:w="142"/>
        <w:gridCol w:w="3574"/>
        <w:gridCol w:w="7370"/>
      </w:tblGrid>
      <w:tr w:rsidR="009F09B7" w:rsidRPr="00801282" w:rsidTr="007E2C3F">
        <w:tc>
          <w:tcPr>
            <w:tcW w:w="11653" w:type="dxa"/>
            <w:gridSpan w:val="5"/>
          </w:tcPr>
          <w:p w:rsidR="009F09B7" w:rsidRPr="00801282" w:rsidRDefault="009F09B7" w:rsidP="0048444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F09B7" w:rsidRPr="00801282" w:rsidTr="007E2C3F">
        <w:tc>
          <w:tcPr>
            <w:tcW w:w="4283" w:type="dxa"/>
            <w:gridSpan w:val="4"/>
          </w:tcPr>
          <w:p w:rsidR="009F09B7" w:rsidRPr="00801282" w:rsidRDefault="009F09B7" w:rsidP="00955C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7370" w:type="dxa"/>
            <w:vAlign w:val="center"/>
          </w:tcPr>
          <w:p w:rsidR="009F09B7" w:rsidRPr="00801282" w:rsidRDefault="009F09B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Центр надання адміністративних послуг Тисменицької райдержадміністрації</w:t>
            </w:r>
          </w:p>
        </w:tc>
      </w:tr>
      <w:tr w:rsidR="009F09B7" w:rsidRPr="00801282" w:rsidTr="007E2C3F">
        <w:tc>
          <w:tcPr>
            <w:tcW w:w="454" w:type="dxa"/>
          </w:tcPr>
          <w:p w:rsidR="009F09B7" w:rsidRPr="00801282" w:rsidRDefault="009F09B7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>1</w:t>
            </w:r>
          </w:p>
        </w:tc>
        <w:tc>
          <w:tcPr>
            <w:tcW w:w="3829" w:type="dxa"/>
            <w:gridSpan w:val="3"/>
          </w:tcPr>
          <w:p w:rsidR="009F09B7" w:rsidRPr="00801282" w:rsidRDefault="009F09B7" w:rsidP="00EE63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 xml:space="preserve">Місцезнаходження центру надання адміністративних послуг </w:t>
            </w:r>
          </w:p>
        </w:tc>
        <w:tc>
          <w:tcPr>
            <w:tcW w:w="7370" w:type="dxa"/>
            <w:vAlign w:val="center"/>
          </w:tcPr>
          <w:p w:rsidR="009F09B7" w:rsidRPr="00801282" w:rsidRDefault="009F09B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Адреса: м. Тисмениця , вул. Галицька, 17</w:t>
            </w:r>
          </w:p>
          <w:p w:rsidR="009F09B7" w:rsidRPr="00801282" w:rsidRDefault="009F09B7">
            <w:pPr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9F09B7" w:rsidRPr="00801282" w:rsidTr="007E2C3F">
        <w:tc>
          <w:tcPr>
            <w:tcW w:w="454" w:type="dxa"/>
          </w:tcPr>
          <w:p w:rsidR="009F09B7" w:rsidRPr="00801282" w:rsidRDefault="009F09B7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>2</w:t>
            </w:r>
          </w:p>
        </w:tc>
        <w:tc>
          <w:tcPr>
            <w:tcW w:w="3829" w:type="dxa"/>
            <w:gridSpan w:val="3"/>
          </w:tcPr>
          <w:p w:rsidR="009F09B7" w:rsidRPr="00801282" w:rsidRDefault="009F09B7" w:rsidP="004844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  <w:tc>
          <w:tcPr>
            <w:tcW w:w="7370" w:type="dxa"/>
            <w:vAlign w:val="center"/>
          </w:tcPr>
          <w:p w:rsidR="009F09B7" w:rsidRPr="00801282" w:rsidRDefault="009F09B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Понеділок 09-16 год.</w:t>
            </w:r>
          </w:p>
          <w:p w:rsidR="009F09B7" w:rsidRPr="00801282" w:rsidRDefault="009F09B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Вівторок 13-20 год.</w:t>
            </w:r>
          </w:p>
          <w:p w:rsidR="009F09B7" w:rsidRPr="00801282" w:rsidRDefault="009F09B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Середа 09-16 год.</w:t>
            </w:r>
          </w:p>
          <w:p w:rsidR="009F09B7" w:rsidRPr="00801282" w:rsidRDefault="009F09B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Четверг 09-16 год.</w:t>
            </w:r>
          </w:p>
          <w:p w:rsidR="009F09B7" w:rsidRPr="00801282" w:rsidRDefault="009F09B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П’ятниця 09-16 год.</w:t>
            </w:r>
          </w:p>
          <w:p w:rsidR="009F09B7" w:rsidRPr="00801282" w:rsidRDefault="009F09B7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Субота - вихідний</w:t>
            </w:r>
          </w:p>
          <w:p w:rsidR="009F09B7" w:rsidRPr="00801282" w:rsidRDefault="009F09B7" w:rsidP="00401AFF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Неділя - вихідний</w:t>
            </w:r>
          </w:p>
        </w:tc>
      </w:tr>
      <w:tr w:rsidR="009F09B7" w:rsidRPr="00801282" w:rsidTr="007E2C3F">
        <w:tc>
          <w:tcPr>
            <w:tcW w:w="454" w:type="dxa"/>
          </w:tcPr>
          <w:p w:rsidR="009F09B7" w:rsidRPr="00801282" w:rsidRDefault="009F09B7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>3</w:t>
            </w:r>
          </w:p>
        </w:tc>
        <w:tc>
          <w:tcPr>
            <w:tcW w:w="3829" w:type="dxa"/>
            <w:gridSpan w:val="3"/>
          </w:tcPr>
          <w:p w:rsidR="009F09B7" w:rsidRPr="00801282" w:rsidRDefault="009F09B7" w:rsidP="004844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Телефон/факс (довідки), центру надання адміністративних послуги</w:t>
            </w:r>
          </w:p>
        </w:tc>
        <w:tc>
          <w:tcPr>
            <w:tcW w:w="7370" w:type="dxa"/>
          </w:tcPr>
          <w:p w:rsidR="009F09B7" w:rsidRPr="00801282" w:rsidRDefault="009F09B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Христан Ольга Петрівна – начальник центру надання адміністративних послуг</w:t>
            </w:r>
          </w:p>
          <w:p w:rsidR="009F09B7" w:rsidRPr="00801282" w:rsidRDefault="009F09B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Іванишин Леся Миколаївна - Адміністратор</w:t>
            </w:r>
          </w:p>
          <w:p w:rsidR="009F09B7" w:rsidRPr="00801282" w:rsidRDefault="009F09B7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(03436) 2- 44-47</w:t>
            </w:r>
          </w:p>
          <w:p w:rsidR="009F09B7" w:rsidRPr="00801282" w:rsidRDefault="009F09B7" w:rsidP="00DA3FE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801282">
              <w:rPr>
                <w:i/>
                <w:color w:val="000000"/>
                <w:sz w:val="28"/>
                <w:szCs w:val="28"/>
              </w:rPr>
              <w:t>Борис Ярема Іванович – начальник Тисменицького районного відділу головного управління Держпродспоживслужби в Івано-Франківській області</w:t>
            </w:r>
          </w:p>
          <w:p w:rsidR="009F09B7" w:rsidRPr="00801282" w:rsidRDefault="009F09B7" w:rsidP="00DA3FE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 xml:space="preserve"> (03436) 2 41 03</w:t>
            </w:r>
          </w:p>
        </w:tc>
      </w:tr>
      <w:tr w:rsidR="009F09B7" w:rsidRPr="00955C13" w:rsidTr="007E2C3F">
        <w:tc>
          <w:tcPr>
            <w:tcW w:w="11653" w:type="dxa"/>
            <w:gridSpan w:val="5"/>
          </w:tcPr>
          <w:p w:rsidR="009F09B7" w:rsidRPr="001C3813" w:rsidRDefault="009F09B7" w:rsidP="001C38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9F09B7" w:rsidRPr="00955C13" w:rsidTr="00E76414">
        <w:tc>
          <w:tcPr>
            <w:tcW w:w="567" w:type="dxa"/>
            <w:gridSpan w:val="2"/>
          </w:tcPr>
          <w:p w:rsidR="009F09B7" w:rsidRPr="004C6030" w:rsidRDefault="009F09B7" w:rsidP="001C3813">
            <w:pPr>
              <w:jc w:val="center"/>
              <w:rPr>
                <w:sz w:val="28"/>
                <w:szCs w:val="28"/>
                <w:lang w:val="uk-UA"/>
              </w:rPr>
            </w:pPr>
            <w:r w:rsidRPr="004C60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16" w:type="dxa"/>
            <w:gridSpan w:val="2"/>
          </w:tcPr>
          <w:p w:rsidR="009F09B7" w:rsidRPr="004C6030" w:rsidRDefault="009F09B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9F09B7" w:rsidRPr="004C6030" w:rsidRDefault="009F09B7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Тисмениця, вул. Івана Франка, 27</w:t>
            </w:r>
          </w:p>
        </w:tc>
      </w:tr>
      <w:tr w:rsidR="009F09B7" w:rsidRPr="00955C13" w:rsidTr="00E76414">
        <w:tc>
          <w:tcPr>
            <w:tcW w:w="567" w:type="dxa"/>
            <w:gridSpan w:val="2"/>
          </w:tcPr>
          <w:p w:rsidR="009F09B7" w:rsidRPr="004C6030" w:rsidRDefault="009F09B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16" w:type="dxa"/>
            <w:gridSpan w:val="2"/>
          </w:tcPr>
          <w:p w:rsidR="009F09B7" w:rsidRDefault="009F09B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9F09B7" w:rsidRDefault="009F09B7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9F09B7" w:rsidRPr="004C6030" w:rsidRDefault="009F09B7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F09B7" w:rsidRPr="00955C13" w:rsidTr="00E76414">
        <w:tc>
          <w:tcPr>
            <w:tcW w:w="567" w:type="dxa"/>
            <w:gridSpan w:val="2"/>
          </w:tcPr>
          <w:p w:rsidR="009F09B7" w:rsidRPr="004C6030" w:rsidRDefault="009F09B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16" w:type="dxa"/>
            <w:gridSpan w:val="2"/>
          </w:tcPr>
          <w:p w:rsidR="009F09B7" w:rsidRDefault="009F09B7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9F09B7" w:rsidRPr="00801282" w:rsidRDefault="009F09B7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(03436) 2-41-03</w:t>
            </w:r>
          </w:p>
          <w:p w:rsidR="009F09B7" w:rsidRPr="00801282" w:rsidRDefault="009F09B7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F09B7" w:rsidRPr="00801282" w:rsidRDefault="009F09B7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vetuprtys@ukr.net</w:t>
            </w:r>
          </w:p>
        </w:tc>
      </w:tr>
      <w:tr w:rsidR="009F09B7" w:rsidRPr="00955C13" w:rsidTr="00E76414">
        <w:tc>
          <w:tcPr>
            <w:tcW w:w="567" w:type="dxa"/>
            <w:gridSpan w:val="2"/>
          </w:tcPr>
          <w:p w:rsidR="009F09B7" w:rsidRPr="00955C13" w:rsidRDefault="009F09B7">
            <w:pPr>
              <w:jc w:val="both"/>
              <w:rPr>
                <w:lang w:val="uk-UA"/>
              </w:rPr>
            </w:pPr>
          </w:p>
        </w:tc>
        <w:tc>
          <w:tcPr>
            <w:tcW w:w="11086" w:type="dxa"/>
            <w:gridSpan w:val="3"/>
          </w:tcPr>
          <w:p w:rsidR="009F09B7" w:rsidRPr="00801282" w:rsidRDefault="009F09B7" w:rsidP="0048444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01282">
              <w:rPr>
                <w:b/>
                <w:color w:val="000000"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9F09B7" w:rsidRPr="00955C13" w:rsidTr="00E76414">
        <w:tc>
          <w:tcPr>
            <w:tcW w:w="567" w:type="dxa"/>
            <w:gridSpan w:val="2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7</w:t>
            </w:r>
          </w:p>
        </w:tc>
        <w:tc>
          <w:tcPr>
            <w:tcW w:w="3716" w:type="dxa"/>
            <w:gridSpan w:val="2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7370" w:type="dxa"/>
          </w:tcPr>
          <w:p w:rsidR="009F09B7" w:rsidRPr="00801282" w:rsidRDefault="009F09B7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9F09B7" w:rsidRPr="00801282" w:rsidRDefault="009F09B7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F09B7" w:rsidRPr="00801282" w:rsidRDefault="009F09B7" w:rsidP="00074B0A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населення», ст. 23</w:t>
            </w:r>
          </w:p>
        </w:tc>
      </w:tr>
      <w:tr w:rsidR="009F09B7" w:rsidRPr="00801282" w:rsidTr="00E76414">
        <w:tc>
          <w:tcPr>
            <w:tcW w:w="567" w:type="dxa"/>
            <w:gridSpan w:val="2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8</w:t>
            </w:r>
          </w:p>
        </w:tc>
        <w:tc>
          <w:tcPr>
            <w:tcW w:w="3716" w:type="dxa"/>
            <w:gridSpan w:val="2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</w:tcPr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 xml:space="preserve">Постанова Кабінету Міністрів України від 10.09.2014р. № 442 «Про оптимізацію системи центральних органів виконавчої влади». </w:t>
            </w: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9F09B7" w:rsidRPr="00801282" w:rsidRDefault="009F09B7" w:rsidP="00527820">
            <w:pPr>
              <w:jc w:val="both"/>
              <w:rPr>
                <w:color w:val="000000"/>
                <w:lang w:val="uk-UA"/>
              </w:rPr>
            </w:pPr>
            <w:r w:rsidRPr="00801282">
              <w:rPr>
                <w:color w:val="000000"/>
                <w:lang w:val="uk-UA"/>
              </w:rPr>
              <w:t xml:space="preserve"> </w:t>
            </w:r>
          </w:p>
        </w:tc>
      </w:tr>
      <w:tr w:rsidR="009F09B7" w:rsidRPr="00801282" w:rsidTr="00E76414">
        <w:tc>
          <w:tcPr>
            <w:tcW w:w="567" w:type="dxa"/>
            <w:gridSpan w:val="2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9</w:t>
            </w:r>
          </w:p>
        </w:tc>
        <w:tc>
          <w:tcPr>
            <w:tcW w:w="3716" w:type="dxa"/>
            <w:gridSpan w:val="2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7370" w:type="dxa"/>
            <w:vAlign w:val="center"/>
          </w:tcPr>
          <w:p w:rsidR="009F09B7" w:rsidRPr="00955C13" w:rsidRDefault="009F09B7" w:rsidP="00EF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02.02.2016 року № 54 «Про затвердження державних санітарних правил «Основні санітарні правила забезпечення радіаційної безпеки України», зареєстрований в Мін’юсті України 20.05.2005р. № 552/10832.Державні санітарні правила і норми «Гігієнічні вимоги до влаштування та експлуатації рентгенівських кабінетів і проведення рентгенологічних процедур», затверджених наказом МОЗ України від 04.06.2007 №294, зареєстровано в Міністерстві юстиції України 7 листопада 2007р. за № 1256/14523</w:t>
            </w:r>
          </w:p>
        </w:tc>
      </w:tr>
      <w:tr w:rsidR="009F09B7" w:rsidRPr="00955C13" w:rsidTr="00E76414">
        <w:tc>
          <w:tcPr>
            <w:tcW w:w="567" w:type="dxa"/>
            <w:gridSpan w:val="2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</w:t>
            </w:r>
          </w:p>
        </w:tc>
        <w:tc>
          <w:tcPr>
            <w:tcW w:w="3716" w:type="dxa"/>
            <w:gridSpan w:val="2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7370" w:type="dxa"/>
            <w:vAlign w:val="center"/>
          </w:tcPr>
          <w:p w:rsidR="009F09B7" w:rsidRPr="00955C13" w:rsidRDefault="009F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09B7" w:rsidRPr="00955C13" w:rsidTr="007E2C3F">
        <w:tc>
          <w:tcPr>
            <w:tcW w:w="11653" w:type="dxa"/>
            <w:gridSpan w:val="5"/>
          </w:tcPr>
          <w:p w:rsidR="009F09B7" w:rsidRPr="00922E08" w:rsidRDefault="009F09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9F09B7" w:rsidRPr="001C38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  <w:tc>
          <w:tcPr>
            <w:tcW w:w="3574" w:type="dxa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370" w:type="dxa"/>
          </w:tcPr>
          <w:p w:rsidR="009F09B7" w:rsidRPr="00EA6E66" w:rsidRDefault="009F09B7" w:rsidP="00175E8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9F09B7" w:rsidRPr="00B87816" w:rsidTr="00E76414">
        <w:trPr>
          <w:trHeight w:val="416"/>
        </w:trPr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12</w:t>
            </w:r>
          </w:p>
        </w:tc>
        <w:tc>
          <w:tcPr>
            <w:tcW w:w="3574" w:type="dxa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 xml:space="preserve">адміністративної послуги, а також вимоги до них 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7370" w:type="dxa"/>
          </w:tcPr>
          <w:p w:rsidR="009F09B7" w:rsidRPr="00BE2903" w:rsidRDefault="009F09B7" w:rsidP="004D44F8">
            <w:pPr>
              <w:spacing w:before="100" w:beforeAutospacing="1" w:after="100" w:afterAutospacing="1"/>
              <w:ind w:left="360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BE2903">
              <w:rPr>
                <w:b/>
                <w:i/>
                <w:color w:val="000000"/>
                <w:sz w:val="28"/>
                <w:szCs w:val="28"/>
                <w:lang w:val="uk-UA"/>
              </w:rPr>
              <w:t>І. Для дозволу (санітарного паспорта) на роботи з радіоактивними речовинами та іншими джерелами іонізуючого випромінювання (для установ, що проводять роботи з використанням рентгенівського медичного обладнання)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1. </w:t>
            </w:r>
            <w:r w:rsidRPr="004D44F8">
              <w:rPr>
                <w:i/>
                <w:color w:val="000000"/>
                <w:sz w:val="28"/>
                <w:szCs w:val="28"/>
              </w:rPr>
              <w:t>Заява до</w:t>
            </w:r>
            <w:r w:rsidRPr="004D44F8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2.Копія висновку на рентгенівський апарат(при введенні в експлуатацію, за наявності);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3Технічний паспорт рентгенівського кабінету;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4.Акт випробувань пристрою захисного заземлення;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5.Контрольно-технічний журнал на рентгенівський апарат;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6.Протокол дозиметричного контролю;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7.Інструкція з радіаційної безпеки;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8. Наказ про віднесення осіб до категорії «А».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9. Наказ про призначення відповідального за радіаційну безпеку;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10.Висновки медичної комісії про проходження медоглядів категорії «А»;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11.Наказ про допуск осіб з персоналу «А» до роботи;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12. Дані обліку індивідуальних доз опромінення персоналу;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13.Акт комісії прийняття рентгенівського кабінету в експлуатацію(за наявності);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14.Акти перевірки ефективності вентиляції (за наявності вентиляційних систем);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15. Протокол випробування засобів індивідуального захисту та захисних пристроїв апаратів на відповідність свинцевому еквіваленту;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16. Журнали реєстрації інструктажу з радіаційної безпеки персоналу категорії «А».</w:t>
            </w:r>
          </w:p>
          <w:p w:rsidR="009F09B7" w:rsidRDefault="009F09B7" w:rsidP="00BE2903">
            <w:pPr>
              <w:ind w:left="357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9F09B7" w:rsidRPr="00BE2903" w:rsidRDefault="009F09B7" w:rsidP="00BE2903">
            <w:pPr>
              <w:ind w:left="357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BE2903">
              <w:rPr>
                <w:b/>
                <w:i/>
                <w:color w:val="000000"/>
                <w:sz w:val="28"/>
                <w:szCs w:val="28"/>
                <w:lang w:val="uk-UA"/>
              </w:rPr>
              <w:t>ІІ.Для дозволу (санітарного паспорта) на робот з радіоактивними речовинами та іншими джерелами іонізуючого випромінювання(для всіх джерел іонізуючого випромінювання, крім рентгенівського медичного обладнання):</w:t>
            </w:r>
          </w:p>
          <w:p w:rsidR="009F09B7" w:rsidRPr="00BE2903" w:rsidRDefault="009F09B7" w:rsidP="00BE290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E2903">
              <w:rPr>
                <w:i/>
                <w:color w:val="000000"/>
                <w:sz w:val="28"/>
                <w:szCs w:val="28"/>
              </w:rPr>
              <w:t>Заява до</w:t>
            </w:r>
            <w:r w:rsidRPr="00BE2903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послуги;</w:t>
            </w:r>
          </w:p>
          <w:p w:rsidR="009F09B7" w:rsidRDefault="009F09B7" w:rsidP="00BE290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Акт перевірки дотримання вимог санітарного законодавства;</w:t>
            </w:r>
          </w:p>
          <w:p w:rsidR="009F09B7" w:rsidRDefault="009F09B7" w:rsidP="00BE290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Акт інвентаризації фактичної наявності ДІВ на момент одержання санітарного паспорту;</w:t>
            </w:r>
          </w:p>
          <w:p w:rsidR="009F09B7" w:rsidRDefault="009F09B7" w:rsidP="00BE290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Договір на технічне обслуговування чи документи, що підтверджують можливість самостійно провадити техобслуговування установки на підприємстві;</w:t>
            </w:r>
          </w:p>
          <w:p w:rsidR="009F09B7" w:rsidRDefault="009F09B7" w:rsidP="00BE290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Наявність заявленої до роботи апаратури та обладнання:</w:t>
            </w:r>
          </w:p>
          <w:p w:rsidR="009F09B7" w:rsidRDefault="009F09B7" w:rsidP="00BE2903">
            <w:pPr>
              <w:pStyle w:val="ListParagraph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-технічна документація;</w:t>
            </w:r>
          </w:p>
          <w:p w:rsidR="009F09B7" w:rsidRDefault="009F09B7" w:rsidP="00BE2903">
            <w:pPr>
              <w:pStyle w:val="ListParagraph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-сертифікат чи свідоцтво на ДІВ;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6. Заключні акти про проходження медоглядів категорії «А»;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7.Наказ про віднесення осіб до категорії «А» чи «Б»;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8.Інструкція з радіаційної безпеки при проведенні робіт із ДІВ;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9. Положення про роботу служби радіаційної безпеки з визначенням посадової особи, яка відповідальна за радіаційну безпеку в установі;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10. Наказ про призначення відповідального за радіаційну безпеку;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11.Наказ про призначення відповідального за облік і зберігання джерел, передачу на захоронення радіоактивних відходів;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12. Наказ про допуск осіб з персоналу «А» до роботи;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13. Контрольні рівні категорії «А» та «Б»;</w:t>
            </w:r>
          </w:p>
          <w:p w:rsidR="009F09B7" w:rsidRDefault="009F09B7" w:rsidP="00BE290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14. Копії документів, що підтверджують рівень зань персоналом норм і правил з радіаційної безпеки, необхідний для роботи з джерелами;</w:t>
            </w:r>
          </w:p>
          <w:p w:rsidR="009F09B7" w:rsidRDefault="009F09B7" w:rsidP="00B87816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15. План аварійних заходів.</w:t>
            </w:r>
          </w:p>
          <w:p w:rsidR="009F09B7" w:rsidRPr="00B87816" w:rsidRDefault="009F09B7" w:rsidP="00B87816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9F09B7" w:rsidRPr="00955C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74" w:type="dxa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0" w:type="dxa"/>
          </w:tcPr>
          <w:p w:rsidR="009F09B7" w:rsidRPr="003C1FDE" w:rsidRDefault="009F09B7" w:rsidP="00A30DA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  </w:t>
            </w:r>
          </w:p>
        </w:tc>
      </w:tr>
      <w:tr w:rsidR="009F09B7" w:rsidRPr="00955C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74" w:type="dxa"/>
          </w:tcPr>
          <w:p w:rsidR="009F09B7" w:rsidRPr="00955C13" w:rsidRDefault="009F09B7" w:rsidP="003C1FD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9F09B7" w:rsidRPr="00801282" w:rsidRDefault="009F09B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801282">
              <w:rPr>
                <w:color w:val="000000"/>
                <w:sz w:val="32"/>
                <w:szCs w:val="32"/>
                <w:lang w:val="uk-UA"/>
              </w:rPr>
              <w:t>Платно</w:t>
            </w:r>
          </w:p>
          <w:p w:rsidR="009F09B7" w:rsidRPr="00801282" w:rsidRDefault="009F09B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9F09B7" w:rsidRPr="00801282" w:rsidRDefault="009F09B7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9F09B7" w:rsidRPr="00955C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</w:p>
        </w:tc>
        <w:tc>
          <w:tcPr>
            <w:tcW w:w="10944" w:type="dxa"/>
            <w:gridSpan w:val="2"/>
            <w:vAlign w:val="center"/>
          </w:tcPr>
          <w:p w:rsidR="009F09B7" w:rsidRPr="00801282" w:rsidRDefault="009F09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9F09B7" w:rsidRPr="00801282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</w:t>
            </w:r>
          </w:p>
        </w:tc>
        <w:tc>
          <w:tcPr>
            <w:tcW w:w="3574" w:type="dxa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</w:tcPr>
          <w:p w:rsidR="009F09B7" w:rsidRPr="00801282" w:rsidRDefault="009F09B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Закон України «Про забезпечення санітарного та епідемічного благополуччя населення», ст. 35</w:t>
            </w:r>
          </w:p>
          <w:p w:rsidR="009F09B7" w:rsidRPr="00801282" w:rsidRDefault="009F09B7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Постанова Кабінету Міністрів України від 27.08.2003 № 1351 «Про затвердження тарифів (прейскурантів) на роботи і послуги, що виконуються і надаються за плату установами та закладами державної санітарно- епідеміологічної служби».</w:t>
            </w:r>
          </w:p>
        </w:tc>
      </w:tr>
      <w:tr w:rsidR="009F09B7" w:rsidRPr="006D55F0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14.2</w:t>
            </w:r>
          </w:p>
        </w:tc>
        <w:tc>
          <w:tcPr>
            <w:tcW w:w="3574" w:type="dxa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7370" w:type="dxa"/>
            <w:vAlign w:val="center"/>
          </w:tcPr>
          <w:p w:rsidR="009F09B7" w:rsidRPr="00801282" w:rsidRDefault="009F09B7" w:rsidP="00950C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40,89 грн. без ПДВ</w:t>
            </w:r>
          </w:p>
          <w:p w:rsidR="009F09B7" w:rsidRPr="00801282" w:rsidRDefault="009F09B7" w:rsidP="00950C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(зараховується до державного або відповідного місцевого бюджету)</w:t>
            </w:r>
          </w:p>
        </w:tc>
      </w:tr>
      <w:tr w:rsidR="009F09B7" w:rsidRPr="00955C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3574" w:type="dxa"/>
          </w:tcPr>
          <w:p w:rsidR="009F09B7" w:rsidRPr="00955C13" w:rsidRDefault="009F09B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370" w:type="dxa"/>
            <w:vAlign w:val="center"/>
          </w:tcPr>
          <w:p w:rsidR="009F09B7" w:rsidRPr="00801282" w:rsidRDefault="009F09B7">
            <w:pPr>
              <w:jc w:val="center"/>
              <w:rPr>
                <w:i/>
                <w:color w:val="000000"/>
                <w:lang w:val="uk-UA"/>
              </w:rPr>
            </w:pPr>
            <w:r w:rsidRPr="00801282">
              <w:rPr>
                <w:color w:val="000000"/>
                <w:sz w:val="32"/>
                <w:szCs w:val="32"/>
                <w:lang w:val="uk-UA"/>
              </w:rPr>
              <w:t>Плата зараховується до відповідного бюджету на рахунки,відкриті в органах Казначейства</w:t>
            </w:r>
          </w:p>
        </w:tc>
      </w:tr>
      <w:tr w:rsidR="009F09B7" w:rsidRPr="00955C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74" w:type="dxa"/>
          </w:tcPr>
          <w:p w:rsidR="009F09B7" w:rsidRPr="00955C13" w:rsidRDefault="009F09B7" w:rsidP="00C06E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9F09B7" w:rsidRPr="00801282" w:rsidRDefault="009F09B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1282">
              <w:rPr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9F09B7" w:rsidRPr="00955C13" w:rsidTr="00E76414">
        <w:tc>
          <w:tcPr>
            <w:tcW w:w="709" w:type="dxa"/>
            <w:gridSpan w:val="3"/>
          </w:tcPr>
          <w:p w:rsidR="009F09B7" w:rsidRPr="00955C13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74" w:type="dxa"/>
          </w:tcPr>
          <w:p w:rsidR="009F09B7" w:rsidRPr="00955C13" w:rsidRDefault="009F09B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7370" w:type="dxa"/>
          </w:tcPr>
          <w:p w:rsidR="009F09B7" w:rsidRPr="00950CB2" w:rsidRDefault="009F09B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9F09B7" w:rsidRPr="00950CB2" w:rsidRDefault="009F09B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9F09B7" w:rsidRPr="00950CB2" w:rsidRDefault="009F09B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9F09B7" w:rsidRPr="00955C13" w:rsidRDefault="009F09B7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9F09B7" w:rsidRPr="001C3813" w:rsidTr="00E76414">
        <w:tc>
          <w:tcPr>
            <w:tcW w:w="709" w:type="dxa"/>
            <w:gridSpan w:val="3"/>
          </w:tcPr>
          <w:p w:rsidR="009F09B7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74" w:type="dxa"/>
          </w:tcPr>
          <w:p w:rsidR="009F09B7" w:rsidRDefault="009F09B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370" w:type="dxa"/>
          </w:tcPr>
          <w:p w:rsidR="009F09B7" w:rsidRPr="00D82FFC" w:rsidRDefault="009F09B7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9F09B7" w:rsidRPr="001C3813" w:rsidTr="00E76414">
        <w:tc>
          <w:tcPr>
            <w:tcW w:w="709" w:type="dxa"/>
            <w:gridSpan w:val="3"/>
          </w:tcPr>
          <w:p w:rsidR="009F09B7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74" w:type="dxa"/>
          </w:tcPr>
          <w:p w:rsidR="009F09B7" w:rsidRDefault="009F09B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7370" w:type="dxa"/>
          </w:tcPr>
          <w:p w:rsidR="009F09B7" w:rsidRPr="00D82FFC" w:rsidRDefault="009F09B7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9F09B7" w:rsidRPr="00D82FFC" w:rsidTr="00E76414">
        <w:tc>
          <w:tcPr>
            <w:tcW w:w="709" w:type="dxa"/>
            <w:gridSpan w:val="3"/>
          </w:tcPr>
          <w:p w:rsidR="009F09B7" w:rsidRDefault="009F09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74" w:type="dxa"/>
          </w:tcPr>
          <w:p w:rsidR="009F09B7" w:rsidRDefault="009F09B7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7370" w:type="dxa"/>
          </w:tcPr>
          <w:p w:rsidR="009F09B7" w:rsidRDefault="009F09B7" w:rsidP="003962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9F09B7" w:rsidRPr="009C16E8" w:rsidRDefault="009F09B7" w:rsidP="00DA3FEB">
      <w:pPr>
        <w:pStyle w:val="HTMLPreformatted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Тисменицького районного відділу </w:t>
      </w:r>
    </w:p>
    <w:p w:rsidR="009F09B7" w:rsidRPr="009C16E8" w:rsidRDefault="009F09B7" w:rsidP="00DA3FEB">
      <w:pPr>
        <w:pStyle w:val="HTMLPreformatted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 управління </w:t>
      </w:r>
    </w:p>
    <w:p w:rsidR="009F09B7" w:rsidRPr="009C16E8" w:rsidRDefault="009F09B7" w:rsidP="00DA3FEB">
      <w:pPr>
        <w:ind w:left="-709"/>
        <w:rPr>
          <w:b/>
          <w:sz w:val="28"/>
          <w:szCs w:val="28"/>
        </w:rPr>
      </w:pPr>
      <w:r w:rsidRPr="009C16E8">
        <w:rPr>
          <w:b/>
          <w:sz w:val="28"/>
          <w:szCs w:val="28"/>
        </w:rPr>
        <w:t>Держпродспоживслужби в Івано-Франківській області</w:t>
      </w:r>
      <w:r w:rsidRPr="009C16E8">
        <w:rPr>
          <w:b/>
          <w:sz w:val="28"/>
          <w:szCs w:val="28"/>
        </w:rPr>
        <w:tab/>
        <w:t xml:space="preserve">                   </w:t>
      </w:r>
      <w:r w:rsidRPr="009C16E8">
        <w:rPr>
          <w:b/>
          <w:sz w:val="28"/>
          <w:szCs w:val="28"/>
        </w:rPr>
        <w:tab/>
        <w:t xml:space="preserve">              Я.І. Борис</w:t>
      </w:r>
    </w:p>
    <w:p w:rsidR="009F09B7" w:rsidRPr="009C16E8" w:rsidRDefault="009F09B7" w:rsidP="00DA3FEB">
      <w:pPr>
        <w:pStyle w:val="HTMLPreformatted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C16E8">
        <w:rPr>
          <w:rFonts w:ascii="Times New Roman" w:hAnsi="Times New Roman" w:cs="Times New Roman"/>
          <w:b/>
          <w:sz w:val="28"/>
          <w:szCs w:val="28"/>
        </w:rPr>
        <w:tab/>
      </w:r>
    </w:p>
    <w:p w:rsidR="009F09B7" w:rsidRPr="00955C13" w:rsidRDefault="009F09B7" w:rsidP="00DA3FEB">
      <w:pPr>
        <w:pStyle w:val="HTMLPreformatted"/>
        <w:ind w:left="-851"/>
      </w:pPr>
    </w:p>
    <w:sectPr w:rsidR="009F09B7" w:rsidRPr="00955C13" w:rsidSect="00180F66">
      <w:pgSz w:w="13041" w:h="1757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3687B"/>
    <w:rsid w:val="00071E65"/>
    <w:rsid w:val="00074B0A"/>
    <w:rsid w:val="000B5DCA"/>
    <w:rsid w:val="000B7618"/>
    <w:rsid w:val="000E0E85"/>
    <w:rsid w:val="000F6D7C"/>
    <w:rsid w:val="00120E23"/>
    <w:rsid w:val="00175E8A"/>
    <w:rsid w:val="00180F66"/>
    <w:rsid w:val="001A6869"/>
    <w:rsid w:val="001A6EFA"/>
    <w:rsid w:val="001C3813"/>
    <w:rsid w:val="00207A62"/>
    <w:rsid w:val="00243AB3"/>
    <w:rsid w:val="00247860"/>
    <w:rsid w:val="00266F0B"/>
    <w:rsid w:val="00266FC0"/>
    <w:rsid w:val="00274B1C"/>
    <w:rsid w:val="0027603B"/>
    <w:rsid w:val="00396273"/>
    <w:rsid w:val="003C1FDE"/>
    <w:rsid w:val="003C5958"/>
    <w:rsid w:val="003D1F45"/>
    <w:rsid w:val="003D451C"/>
    <w:rsid w:val="00401AFF"/>
    <w:rsid w:val="004308B4"/>
    <w:rsid w:val="00473D1C"/>
    <w:rsid w:val="0048444E"/>
    <w:rsid w:val="004B046B"/>
    <w:rsid w:val="004C6030"/>
    <w:rsid w:val="004D44F8"/>
    <w:rsid w:val="005158B0"/>
    <w:rsid w:val="00527820"/>
    <w:rsid w:val="005A2A5C"/>
    <w:rsid w:val="005C37FA"/>
    <w:rsid w:val="005F48F3"/>
    <w:rsid w:val="006046C9"/>
    <w:rsid w:val="006B4925"/>
    <w:rsid w:val="006C1333"/>
    <w:rsid w:val="006C5A1D"/>
    <w:rsid w:val="006D55F0"/>
    <w:rsid w:val="00790585"/>
    <w:rsid w:val="007E2C3F"/>
    <w:rsid w:val="00801282"/>
    <w:rsid w:val="00820DC1"/>
    <w:rsid w:val="008776C6"/>
    <w:rsid w:val="008E6E3E"/>
    <w:rsid w:val="008F737B"/>
    <w:rsid w:val="00922E08"/>
    <w:rsid w:val="00950CB2"/>
    <w:rsid w:val="00951365"/>
    <w:rsid w:val="00955C13"/>
    <w:rsid w:val="00963579"/>
    <w:rsid w:val="009C16E8"/>
    <w:rsid w:val="009D599E"/>
    <w:rsid w:val="009F09B7"/>
    <w:rsid w:val="00A01071"/>
    <w:rsid w:val="00A30DAC"/>
    <w:rsid w:val="00A54685"/>
    <w:rsid w:val="00AE09DD"/>
    <w:rsid w:val="00B41D4F"/>
    <w:rsid w:val="00B85725"/>
    <w:rsid w:val="00B87816"/>
    <w:rsid w:val="00B94235"/>
    <w:rsid w:val="00BB3533"/>
    <w:rsid w:val="00BC33A5"/>
    <w:rsid w:val="00BE2903"/>
    <w:rsid w:val="00BF3531"/>
    <w:rsid w:val="00C06E40"/>
    <w:rsid w:val="00C7305C"/>
    <w:rsid w:val="00CA0E29"/>
    <w:rsid w:val="00CD7816"/>
    <w:rsid w:val="00D82FFC"/>
    <w:rsid w:val="00DA3FEB"/>
    <w:rsid w:val="00DB41AA"/>
    <w:rsid w:val="00E3275D"/>
    <w:rsid w:val="00E636E5"/>
    <w:rsid w:val="00E76414"/>
    <w:rsid w:val="00E77899"/>
    <w:rsid w:val="00EA6E66"/>
    <w:rsid w:val="00EC36BF"/>
    <w:rsid w:val="00EE63C7"/>
    <w:rsid w:val="00EF0ABE"/>
    <w:rsid w:val="00F02947"/>
    <w:rsid w:val="00F673C1"/>
    <w:rsid w:val="00FB49B4"/>
    <w:rsid w:val="00FC0A05"/>
    <w:rsid w:val="00FD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1387</Words>
  <Characters>7907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2018-02-22T13:16:00Z</cp:lastPrinted>
  <dcterms:created xsi:type="dcterms:W3CDTF">2018-02-22T13:16:00Z</dcterms:created>
  <dcterms:modified xsi:type="dcterms:W3CDTF">2018-02-22T13:16:00Z</dcterms:modified>
</cp:coreProperties>
</file>