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9E" w:rsidRDefault="0009429E" w:rsidP="001719A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429E" w:rsidRDefault="0009429E" w:rsidP="001719A2">
      <w:pPr>
        <w:tabs>
          <w:tab w:val="left" w:pos="10915"/>
          <w:tab w:val="left" w:pos="1119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 w:rsidR="0009429E" w:rsidRDefault="0009429E" w:rsidP="001719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</w:rPr>
        <w:t xml:space="preserve">аказ </w:t>
      </w:r>
      <w:r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</w:rPr>
        <w:t>оловного управління</w:t>
      </w:r>
    </w:p>
    <w:p w:rsidR="0009429E" w:rsidRDefault="0009429E" w:rsidP="001719A2">
      <w:pPr>
        <w:tabs>
          <w:tab w:val="left" w:pos="11199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Держпродспоживслужби </w:t>
      </w:r>
    </w:p>
    <w:p w:rsidR="0009429E" w:rsidRDefault="0009429E" w:rsidP="001719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в Івано-Франківській області</w:t>
      </w:r>
    </w:p>
    <w:p w:rsidR="0009429E" w:rsidRDefault="0009429E" w:rsidP="001719A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9429E" w:rsidRDefault="0009429E" w:rsidP="001719A2">
      <w:pPr>
        <w:jc w:val="right"/>
        <w:rPr>
          <w:rFonts w:ascii="Times New Roman" w:hAnsi="Times New Roman"/>
          <w:sz w:val="28"/>
          <w:szCs w:val="28"/>
        </w:rPr>
      </w:pPr>
      <w:r w:rsidRPr="008329E3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4E122A">
        <w:rPr>
          <w:rFonts w:ascii="Times New Roman" w:hAnsi="Times New Roman"/>
          <w:sz w:val="28"/>
          <w:szCs w:val="28"/>
        </w:rPr>
        <w:t xml:space="preserve"> 149 </w:t>
      </w:r>
      <w:r w:rsidRPr="008329E3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07.08.</w:t>
      </w:r>
      <w:r w:rsidRPr="008329E3">
        <w:rPr>
          <w:rFonts w:ascii="Times New Roman" w:hAnsi="Times New Roman"/>
          <w:sz w:val="28"/>
          <w:szCs w:val="28"/>
          <w:lang w:val="uk-UA"/>
        </w:rPr>
        <w:t>2017р</w:t>
      </w:r>
    </w:p>
    <w:p w:rsidR="0009429E" w:rsidRDefault="0009429E" w:rsidP="001719A2">
      <w:pPr>
        <w:jc w:val="right"/>
        <w:rPr>
          <w:rFonts w:ascii="Times New Roman" w:hAnsi="Times New Roman"/>
          <w:sz w:val="28"/>
          <w:szCs w:val="28"/>
        </w:rPr>
      </w:pPr>
    </w:p>
    <w:p w:rsidR="0009429E" w:rsidRPr="009D5CD3" w:rsidRDefault="0009429E" w:rsidP="001719A2">
      <w:pPr>
        <w:spacing w:after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D5CD3">
        <w:rPr>
          <w:rFonts w:ascii="Times New Roman" w:hAnsi="Times New Roman"/>
          <w:color w:val="000000"/>
          <w:sz w:val="36"/>
          <w:szCs w:val="36"/>
        </w:rPr>
        <w:t>ТЕХНОЛОГІЧНА КАРТКА</w:t>
      </w:r>
    </w:p>
    <w:p w:rsidR="0009429E" w:rsidRDefault="0009429E" w:rsidP="001719A2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АДМІНІСТРАТИВНИХ ПОСЛУГ</w:t>
      </w:r>
    </w:p>
    <w:p w:rsidR="0009429E" w:rsidRPr="008E7D4F" w:rsidRDefault="0009429E" w:rsidP="001719A2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видачі  дозволу</w:t>
      </w:r>
      <w:r w:rsidRPr="008E7D4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 проведення діагностичних, експериментальних, випробувальних, вимірювальних робіт на підприємствах в установах та організаціях діяльність яких пов</w:t>
      </w:r>
      <w:r>
        <w:rPr>
          <w:color w:val="000000"/>
          <w:sz w:val="28"/>
          <w:szCs w:val="28"/>
          <w:lang w:val="uk-UA"/>
        </w:rPr>
        <w:t>'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язана з використанням джерел неіонізуючого випромінювання </w:t>
      </w:r>
    </w:p>
    <w:p w:rsidR="0009429E" w:rsidRPr="002C25F4" w:rsidRDefault="0009429E" w:rsidP="001719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9429E" w:rsidRDefault="0009429E" w:rsidP="004E122A">
      <w:pPr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Надвірнянський районний відділ ГУ Держпродспоживслужби в Івано-Франківській області</w:t>
      </w:r>
    </w:p>
    <w:p w:rsidR="0009429E" w:rsidRPr="00AC249E" w:rsidRDefault="0009429E" w:rsidP="001719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09429E" w:rsidRDefault="0009429E" w:rsidP="001719A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9429E" w:rsidRDefault="0009429E" w:rsidP="001719A2">
      <w:pPr>
        <w:rPr>
          <w:rFonts w:ascii="Times New Roman" w:hAnsi="Times New Roman"/>
          <w:sz w:val="28"/>
          <w:szCs w:val="28"/>
          <w:lang w:val="uk-UA"/>
        </w:rPr>
      </w:pPr>
    </w:p>
    <w:p w:rsidR="0009429E" w:rsidRPr="004E122A" w:rsidRDefault="0009429E" w:rsidP="001719A2">
      <w:pPr>
        <w:rPr>
          <w:lang w:val="uk-UA"/>
        </w:rPr>
      </w:pPr>
    </w:p>
    <w:tbl>
      <w:tblPr>
        <w:tblpPr w:leftFromText="180" w:rightFromText="180" w:vertAnchor="page" w:horzAnchor="margin" w:tblpXSpec="center" w:tblpY="1124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4677"/>
        <w:gridCol w:w="2807"/>
        <w:gridCol w:w="4111"/>
        <w:gridCol w:w="2371"/>
        <w:gridCol w:w="1560"/>
      </w:tblGrid>
      <w:tr w:rsidR="0009429E" w:rsidRPr="004E122A" w:rsidTr="004E122A">
        <w:trPr>
          <w:cantSplit/>
          <w:trHeight w:val="1754"/>
        </w:trPr>
        <w:tc>
          <w:tcPr>
            <w:tcW w:w="562" w:type="dxa"/>
            <w:vAlign w:val="center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</w:tc>
        <w:tc>
          <w:tcPr>
            <w:tcW w:w="4677" w:type="dxa"/>
            <w:vAlign w:val="center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807" w:type="dxa"/>
            <w:vAlign w:val="center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>Відповідальна особа суб’єкта надання адміністративної послуги</w:t>
            </w:r>
          </w:p>
        </w:tc>
        <w:tc>
          <w:tcPr>
            <w:tcW w:w="4111" w:type="dxa"/>
            <w:vAlign w:val="center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 xml:space="preserve">Структурний підрозділ 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 xml:space="preserve"> надання адміністративної послуги, відповідальний за етапи (дію, рішення)</w:t>
            </w:r>
          </w:p>
        </w:tc>
        <w:tc>
          <w:tcPr>
            <w:tcW w:w="2371" w:type="dxa"/>
            <w:vAlign w:val="center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>Дія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 xml:space="preserve"> (виконує, бере участь, погоджує, затверджує тощо)</w:t>
            </w:r>
          </w:p>
        </w:tc>
        <w:tc>
          <w:tcPr>
            <w:tcW w:w="1560" w:type="dxa"/>
            <w:vAlign w:val="center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>Термін виконання (днів)</w:t>
            </w:r>
          </w:p>
        </w:tc>
      </w:tr>
      <w:tr w:rsidR="0009429E" w:rsidRPr="004E122A" w:rsidTr="004E122A">
        <w:trPr>
          <w:cantSplit/>
          <w:trHeight w:val="65"/>
        </w:trPr>
        <w:tc>
          <w:tcPr>
            <w:tcW w:w="562" w:type="dxa"/>
            <w:vAlign w:val="center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</w:tcPr>
          <w:p w:rsidR="0009429E" w:rsidRPr="004E122A" w:rsidRDefault="0009429E" w:rsidP="004E12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2807" w:type="dxa"/>
          </w:tcPr>
          <w:p w:rsidR="0009429E" w:rsidRPr="004E122A" w:rsidRDefault="0009429E" w:rsidP="004E122A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>адміністратор</w:t>
            </w:r>
          </w:p>
        </w:tc>
        <w:tc>
          <w:tcPr>
            <w:tcW w:w="4111" w:type="dxa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Ц</w:t>
            </w:r>
            <w:r w:rsidRPr="004E122A">
              <w:rPr>
                <w:rFonts w:ascii="Times New Roman" w:hAnsi="Times New Roman"/>
                <w:sz w:val="26"/>
                <w:szCs w:val="26"/>
              </w:rPr>
              <w:t xml:space="preserve">ентр 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 xml:space="preserve">надання адміністративних послуг 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>(ЦНАП</w:t>
            </w: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371" w:type="dxa"/>
            <w:vAlign w:val="center"/>
          </w:tcPr>
          <w:p w:rsidR="0009429E" w:rsidRPr="004E122A" w:rsidRDefault="0009429E" w:rsidP="004E122A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Протягом</w:t>
            </w:r>
          </w:p>
          <w:p w:rsidR="0009429E" w:rsidRPr="004E122A" w:rsidRDefault="0009429E" w:rsidP="004E12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1 -2 дня</w:t>
            </w:r>
          </w:p>
        </w:tc>
      </w:tr>
      <w:tr w:rsidR="0009429E" w:rsidRPr="004E122A" w:rsidTr="004E122A">
        <w:trPr>
          <w:cantSplit/>
          <w:trHeight w:val="65"/>
        </w:trPr>
        <w:tc>
          <w:tcPr>
            <w:tcW w:w="562" w:type="dxa"/>
            <w:vAlign w:val="center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677" w:type="dxa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Отримання дозвільної справи  в ЦНАП, передача пакету документів для реєстрації</w:t>
            </w:r>
          </w:p>
          <w:p w:rsidR="0009429E" w:rsidRPr="004E122A" w:rsidRDefault="0009429E" w:rsidP="004E12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07" w:type="dxa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Спеціалісти Надвірнянського районного відділу ГУ Держпродспоживслужби </w:t>
            </w:r>
          </w:p>
          <w:p w:rsidR="0009429E" w:rsidRPr="004E122A" w:rsidRDefault="0009429E" w:rsidP="004E122A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9429E" w:rsidRPr="004E122A" w:rsidRDefault="0009429E" w:rsidP="004E122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Надвірнянський районний відділ ГУ Держпродспоживслужби</w:t>
            </w:r>
          </w:p>
        </w:tc>
        <w:tc>
          <w:tcPr>
            <w:tcW w:w="2371" w:type="dxa"/>
            <w:vAlign w:val="center"/>
          </w:tcPr>
          <w:p w:rsidR="0009429E" w:rsidRPr="004E122A" w:rsidRDefault="0009429E" w:rsidP="004E122A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Протягом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1 -2 дня</w:t>
            </w:r>
          </w:p>
        </w:tc>
      </w:tr>
      <w:tr w:rsidR="0009429E" w:rsidRPr="004E122A" w:rsidTr="004E122A">
        <w:trPr>
          <w:cantSplit/>
          <w:trHeight w:val="65"/>
        </w:trPr>
        <w:tc>
          <w:tcPr>
            <w:tcW w:w="562" w:type="dxa"/>
            <w:vAlign w:val="center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677" w:type="dxa"/>
          </w:tcPr>
          <w:p w:rsidR="0009429E" w:rsidRPr="004E122A" w:rsidRDefault="0009429E" w:rsidP="004E12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Реєстрація заяви  та подання дозвільної справи начальнику Надвірнянського районного відділу ГУ Держпродспоживслужби для ознайомлення і накладання відповідної резолюції</w:t>
            </w:r>
          </w:p>
        </w:tc>
        <w:tc>
          <w:tcPr>
            <w:tcW w:w="2807" w:type="dxa"/>
          </w:tcPr>
          <w:p w:rsidR="0009429E" w:rsidRPr="004E122A" w:rsidRDefault="0009429E" w:rsidP="004E122A">
            <w:pPr>
              <w:pStyle w:val="a"/>
              <w:spacing w:line="25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Спеціалісти </w:t>
            </w: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Надвірнянського районного відділу ГУ ДПСС </w:t>
            </w:r>
          </w:p>
          <w:p w:rsidR="0009429E" w:rsidRPr="004E122A" w:rsidRDefault="0009429E" w:rsidP="004E122A">
            <w:pPr>
              <w:pStyle w:val="a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Начальник </w:t>
            </w: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Надвірнянського районного відділу ГУ ДПСС </w:t>
            </w:r>
          </w:p>
        </w:tc>
        <w:tc>
          <w:tcPr>
            <w:tcW w:w="4111" w:type="dxa"/>
          </w:tcPr>
          <w:p w:rsidR="0009429E" w:rsidRPr="004E122A" w:rsidRDefault="0009429E" w:rsidP="004E122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Надвірнянський районний відділ ГУ Держпродспоживслужби</w:t>
            </w:r>
          </w:p>
        </w:tc>
        <w:tc>
          <w:tcPr>
            <w:tcW w:w="2371" w:type="dxa"/>
            <w:vAlign w:val="center"/>
          </w:tcPr>
          <w:p w:rsidR="0009429E" w:rsidRPr="004E122A" w:rsidRDefault="0009429E" w:rsidP="004E122A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    Виконавець</w:t>
            </w:r>
          </w:p>
          <w:p w:rsidR="0009429E" w:rsidRPr="004E122A" w:rsidRDefault="0009429E" w:rsidP="004E122A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Погоджує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Протягом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1 -3 дня</w:t>
            </w:r>
          </w:p>
        </w:tc>
      </w:tr>
      <w:tr w:rsidR="0009429E" w:rsidRPr="004E122A" w:rsidTr="004E122A">
        <w:trPr>
          <w:cantSplit/>
          <w:trHeight w:val="65"/>
        </w:trPr>
        <w:tc>
          <w:tcPr>
            <w:tcW w:w="562" w:type="dxa"/>
            <w:vAlign w:val="center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677" w:type="dxa"/>
          </w:tcPr>
          <w:p w:rsidR="0009429E" w:rsidRPr="004E122A" w:rsidRDefault="0009429E" w:rsidP="004E122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Визначення терміну виконання та відповідальних виконавців на рівні територіального органу Держпродспоживслужби України</w:t>
            </w:r>
          </w:p>
        </w:tc>
        <w:tc>
          <w:tcPr>
            <w:tcW w:w="2807" w:type="dxa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Начальник </w:t>
            </w: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Надвірнянського районного відділу ГУ ДПСС</w:t>
            </w:r>
          </w:p>
        </w:tc>
        <w:tc>
          <w:tcPr>
            <w:tcW w:w="4111" w:type="dxa"/>
          </w:tcPr>
          <w:p w:rsidR="0009429E" w:rsidRPr="004E122A" w:rsidRDefault="0009429E" w:rsidP="004E122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Надвірнянський районний відділ ГУ Держпродспоживслужби</w:t>
            </w:r>
          </w:p>
        </w:tc>
        <w:tc>
          <w:tcPr>
            <w:tcW w:w="2371" w:type="dxa"/>
            <w:vAlign w:val="center"/>
          </w:tcPr>
          <w:p w:rsidR="0009429E" w:rsidRPr="004E122A" w:rsidRDefault="0009429E" w:rsidP="004E122A">
            <w:pPr>
              <w:shd w:val="clear" w:color="auto" w:fill="FFFFFF"/>
              <w:spacing w:before="60" w:after="6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Протягом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1 -3 дня</w:t>
            </w:r>
          </w:p>
        </w:tc>
      </w:tr>
      <w:tr w:rsidR="0009429E" w:rsidRPr="004E122A" w:rsidTr="004E122A">
        <w:trPr>
          <w:cantSplit/>
          <w:trHeight w:val="65"/>
        </w:trPr>
        <w:tc>
          <w:tcPr>
            <w:tcW w:w="562" w:type="dxa"/>
            <w:vAlign w:val="center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677" w:type="dxa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>Вивчення та опрацювання отриманого пакету документів, перевірка відповідності їх вимогам санітарного законодавства</w:t>
            </w:r>
          </w:p>
        </w:tc>
        <w:tc>
          <w:tcPr>
            <w:tcW w:w="2807" w:type="dxa"/>
          </w:tcPr>
          <w:p w:rsidR="0009429E" w:rsidRPr="004E122A" w:rsidRDefault="0009429E" w:rsidP="004E122A">
            <w:pPr>
              <w:pStyle w:val="a"/>
              <w:spacing w:line="25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Спеціалісти </w:t>
            </w: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Надвірнянського районного відділу ГУ ДПСС 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111" w:type="dxa"/>
          </w:tcPr>
          <w:p w:rsidR="0009429E" w:rsidRPr="004E122A" w:rsidRDefault="0009429E" w:rsidP="004E122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Надвірнянський районний відділ ГУ Держпродспоживслужби</w:t>
            </w:r>
          </w:p>
        </w:tc>
        <w:tc>
          <w:tcPr>
            <w:tcW w:w="2371" w:type="dxa"/>
          </w:tcPr>
          <w:p w:rsidR="0009429E" w:rsidRPr="004E122A" w:rsidRDefault="0009429E" w:rsidP="004E122A">
            <w:pP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   Виконавець,</w:t>
            </w:r>
          </w:p>
          <w:p w:rsidR="0009429E" w:rsidRPr="004E122A" w:rsidRDefault="0009429E" w:rsidP="004E122A">
            <w:pPr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      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Протягом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3 -6 дня</w:t>
            </w:r>
          </w:p>
        </w:tc>
      </w:tr>
      <w:tr w:rsidR="0009429E" w:rsidRPr="004E122A" w:rsidTr="004E122A">
        <w:trPr>
          <w:cantSplit/>
          <w:trHeight w:val="65"/>
        </w:trPr>
        <w:tc>
          <w:tcPr>
            <w:tcW w:w="562" w:type="dxa"/>
            <w:vAlign w:val="center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677" w:type="dxa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>У разі позитивного результату  - підготовка проекту дозвільного документа</w:t>
            </w:r>
          </w:p>
        </w:tc>
        <w:tc>
          <w:tcPr>
            <w:tcW w:w="2807" w:type="dxa"/>
          </w:tcPr>
          <w:p w:rsidR="0009429E" w:rsidRPr="004E122A" w:rsidRDefault="0009429E" w:rsidP="004E122A">
            <w:pPr>
              <w:pStyle w:val="a"/>
              <w:spacing w:line="25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Спеціалісти </w:t>
            </w: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Надвірнянського районного відділу ГУ ДПСС 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111" w:type="dxa"/>
          </w:tcPr>
          <w:p w:rsidR="0009429E" w:rsidRPr="004E122A" w:rsidRDefault="0009429E" w:rsidP="004E122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Надвірнянський районний відділ ГУ Держпродспоживслужби</w:t>
            </w:r>
          </w:p>
        </w:tc>
        <w:tc>
          <w:tcPr>
            <w:tcW w:w="2371" w:type="dxa"/>
          </w:tcPr>
          <w:p w:rsidR="0009429E" w:rsidRPr="004E122A" w:rsidRDefault="0009429E" w:rsidP="004E122A">
            <w:pPr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Протягом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4 - 7 дня</w:t>
            </w:r>
          </w:p>
        </w:tc>
      </w:tr>
      <w:tr w:rsidR="0009429E" w:rsidRPr="004E122A" w:rsidTr="004E122A">
        <w:trPr>
          <w:cantSplit/>
          <w:trHeight w:val="65"/>
        </w:trPr>
        <w:tc>
          <w:tcPr>
            <w:tcW w:w="562" w:type="dxa"/>
            <w:vAlign w:val="center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677" w:type="dxa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підготовка  проекту обґрунтованої відмови</w:t>
            </w:r>
          </w:p>
        </w:tc>
        <w:tc>
          <w:tcPr>
            <w:tcW w:w="2807" w:type="dxa"/>
          </w:tcPr>
          <w:p w:rsidR="0009429E" w:rsidRPr="004E122A" w:rsidRDefault="0009429E" w:rsidP="004E122A">
            <w:pPr>
              <w:pStyle w:val="a"/>
              <w:spacing w:line="25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Спеціалісти </w:t>
            </w: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Надвірнянського районного відділу ГУ ДПСС 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111" w:type="dxa"/>
          </w:tcPr>
          <w:p w:rsidR="0009429E" w:rsidRPr="004E122A" w:rsidRDefault="0009429E" w:rsidP="004E122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Надвірнянський районний відділ ГУ Держпродспоживслужби</w:t>
            </w:r>
          </w:p>
        </w:tc>
        <w:tc>
          <w:tcPr>
            <w:tcW w:w="2371" w:type="dxa"/>
          </w:tcPr>
          <w:p w:rsidR="0009429E" w:rsidRPr="004E122A" w:rsidRDefault="0009429E" w:rsidP="004E122A">
            <w:pPr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Протягом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4 -7 дня</w:t>
            </w:r>
          </w:p>
        </w:tc>
      </w:tr>
      <w:tr w:rsidR="0009429E" w:rsidRPr="004E122A" w:rsidTr="004E122A">
        <w:trPr>
          <w:cantSplit/>
          <w:trHeight w:val="65"/>
        </w:trPr>
        <w:tc>
          <w:tcPr>
            <w:tcW w:w="562" w:type="dxa"/>
            <w:vAlign w:val="center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677" w:type="dxa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>Підписання (затвердження) дозвільного документа, або обґрунтованої відмови начальником управління</w:t>
            </w:r>
          </w:p>
        </w:tc>
        <w:tc>
          <w:tcPr>
            <w:tcW w:w="2807" w:type="dxa"/>
          </w:tcPr>
          <w:p w:rsidR="0009429E" w:rsidRPr="004E122A" w:rsidRDefault="0009429E" w:rsidP="004E122A">
            <w:pPr>
              <w:pStyle w:val="a"/>
              <w:spacing w:line="25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Начальник </w:t>
            </w: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Надвірнянського районного відділу ГУ ДПСС 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111" w:type="dxa"/>
          </w:tcPr>
          <w:p w:rsidR="0009429E" w:rsidRPr="004E122A" w:rsidRDefault="0009429E" w:rsidP="004E122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Надвірнянський районний відділ ГУ Держпродспоживслужби</w:t>
            </w:r>
          </w:p>
        </w:tc>
        <w:tc>
          <w:tcPr>
            <w:tcW w:w="2371" w:type="dxa"/>
          </w:tcPr>
          <w:p w:rsidR="0009429E" w:rsidRPr="004E122A" w:rsidRDefault="0009429E" w:rsidP="004E12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Затверджує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Протягом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5</w:t>
            </w: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 - 8 дня</w:t>
            </w:r>
          </w:p>
        </w:tc>
      </w:tr>
      <w:tr w:rsidR="0009429E" w:rsidRPr="004E122A" w:rsidTr="004E122A">
        <w:trPr>
          <w:cantSplit/>
          <w:trHeight w:val="65"/>
        </w:trPr>
        <w:tc>
          <w:tcPr>
            <w:tcW w:w="562" w:type="dxa"/>
            <w:vAlign w:val="center"/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677" w:type="dxa"/>
          </w:tcPr>
          <w:p w:rsidR="0009429E" w:rsidRPr="004E122A" w:rsidRDefault="0009429E" w:rsidP="004E12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sz w:val="26"/>
                <w:szCs w:val="26"/>
              </w:rPr>
              <w:t>Передача затвердженого документа дозвільного характеру (або обґрунтованої відмови) адміністратору  ЦНАП</w:t>
            </w:r>
          </w:p>
        </w:tc>
        <w:tc>
          <w:tcPr>
            <w:tcW w:w="2807" w:type="dxa"/>
          </w:tcPr>
          <w:p w:rsidR="0009429E" w:rsidRPr="004E122A" w:rsidRDefault="0009429E" w:rsidP="004E122A">
            <w:pPr>
              <w:pStyle w:val="a"/>
              <w:spacing w:line="25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 xml:space="preserve">Спеціалісти </w:t>
            </w: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Надвірнянського районного відділу ГУ ДПСС 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111" w:type="dxa"/>
          </w:tcPr>
          <w:p w:rsidR="0009429E" w:rsidRPr="004E122A" w:rsidRDefault="0009429E" w:rsidP="004E122A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E122A">
              <w:rPr>
                <w:rFonts w:ascii="Times New Roman" w:hAnsi="Times New Roman"/>
                <w:sz w:val="26"/>
                <w:szCs w:val="26"/>
                <w:lang w:val="uk-UA"/>
              </w:rPr>
              <w:t>Надвірнянський районний відділ ГУ Держпродспоживслужби</w:t>
            </w:r>
          </w:p>
        </w:tc>
        <w:tc>
          <w:tcPr>
            <w:tcW w:w="2371" w:type="dxa"/>
          </w:tcPr>
          <w:p w:rsidR="0009429E" w:rsidRPr="004E122A" w:rsidRDefault="0009429E" w:rsidP="004E122A">
            <w:pPr>
              <w:rPr>
                <w:rFonts w:ascii="Times New Roman" w:hAnsi="Times New Roman"/>
                <w:sz w:val="26"/>
                <w:szCs w:val="26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    Виконавець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Протягом</w:t>
            </w:r>
          </w:p>
          <w:p w:rsidR="0009429E" w:rsidRPr="004E122A" w:rsidRDefault="0009429E" w:rsidP="004E12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  <w:t>9</w:t>
            </w: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 xml:space="preserve"> - 10 дня</w:t>
            </w:r>
          </w:p>
        </w:tc>
      </w:tr>
      <w:tr w:rsidR="0009429E" w:rsidRPr="004E122A" w:rsidTr="004E122A">
        <w:trPr>
          <w:cantSplit/>
          <w:trHeight w:val="65"/>
        </w:trPr>
        <w:tc>
          <w:tcPr>
            <w:tcW w:w="14528" w:type="dxa"/>
            <w:gridSpan w:val="5"/>
          </w:tcPr>
          <w:p w:rsidR="0009429E" w:rsidRPr="004E122A" w:rsidRDefault="0009429E" w:rsidP="004E12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Загальна кількість днів надання послуги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09429E" w:rsidRPr="004E122A" w:rsidRDefault="0009429E" w:rsidP="004E12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</w:tr>
      <w:tr w:rsidR="0009429E" w:rsidRPr="004E122A" w:rsidTr="004E122A">
        <w:trPr>
          <w:cantSplit/>
          <w:trHeight w:val="65"/>
        </w:trPr>
        <w:tc>
          <w:tcPr>
            <w:tcW w:w="14528" w:type="dxa"/>
            <w:gridSpan w:val="5"/>
          </w:tcPr>
          <w:p w:rsidR="0009429E" w:rsidRPr="004E122A" w:rsidRDefault="0009429E" w:rsidP="004E12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560" w:type="dxa"/>
            <w:tcBorders>
              <w:top w:val="outset" w:sz="6" w:space="0" w:color="015469"/>
              <w:left w:val="outset" w:sz="6" w:space="0" w:color="015469"/>
              <w:bottom w:val="outset" w:sz="6" w:space="0" w:color="015469"/>
              <w:right w:val="outset" w:sz="6" w:space="0" w:color="015469"/>
            </w:tcBorders>
          </w:tcPr>
          <w:p w:rsidR="0009429E" w:rsidRPr="004E122A" w:rsidRDefault="0009429E" w:rsidP="004E122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4E122A"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  <w:t>10</w:t>
            </w:r>
          </w:p>
        </w:tc>
      </w:tr>
    </w:tbl>
    <w:p w:rsidR="0009429E" w:rsidRPr="004E122A" w:rsidRDefault="0009429E" w:rsidP="001719A2">
      <w:pPr>
        <w:rPr>
          <w:rFonts w:ascii="Times New Roman" w:hAnsi="Times New Roman"/>
          <w:sz w:val="28"/>
          <w:szCs w:val="28"/>
          <w:lang w:val="uk-UA"/>
        </w:rPr>
      </w:pPr>
    </w:p>
    <w:p w:rsidR="0009429E" w:rsidRPr="009D5CD3" w:rsidRDefault="0009429E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Примітка: Умовні позначки: В - виконує; У - бере участь; П - погоджує; 3 - затверджує.</w:t>
      </w:r>
    </w:p>
    <w:sectPr w:rsidR="0009429E" w:rsidRPr="009D5CD3" w:rsidSect="004E122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9A2"/>
    <w:rsid w:val="0009429E"/>
    <w:rsid w:val="001719A2"/>
    <w:rsid w:val="002C25F4"/>
    <w:rsid w:val="003A698F"/>
    <w:rsid w:val="004E122A"/>
    <w:rsid w:val="006D521F"/>
    <w:rsid w:val="007A4E44"/>
    <w:rsid w:val="007E0504"/>
    <w:rsid w:val="008329E3"/>
    <w:rsid w:val="008508FB"/>
    <w:rsid w:val="008E7D4F"/>
    <w:rsid w:val="009D5CD3"/>
    <w:rsid w:val="00AC249E"/>
    <w:rsid w:val="00BA76CA"/>
    <w:rsid w:val="00D57F56"/>
    <w:rsid w:val="00E9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A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Íîðìàëüíûé"/>
    <w:uiPriority w:val="99"/>
    <w:rsid w:val="001719A2"/>
    <w:rPr>
      <w:rFonts w:ascii="UkrainianBodoni" w:eastAsia="Times New Roman" w:hAnsi="UkrainianBodon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E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12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598</Words>
  <Characters>3412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ЗАТВЕРДЖЕНО</dc:title>
  <dc:subject/>
  <dc:creator>WIN7XP</dc:creator>
  <cp:keywords/>
  <dc:description/>
  <cp:lastModifiedBy>User</cp:lastModifiedBy>
  <cp:revision>2</cp:revision>
  <cp:lastPrinted>2017-09-29T11:05:00Z</cp:lastPrinted>
  <dcterms:created xsi:type="dcterms:W3CDTF">2018-02-14T13:07:00Z</dcterms:created>
  <dcterms:modified xsi:type="dcterms:W3CDTF">2018-02-14T13:07:00Z</dcterms:modified>
</cp:coreProperties>
</file>