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BB" w:rsidRDefault="00E571BB" w:rsidP="0001478F">
      <w:pPr>
        <w:rPr>
          <w:b/>
          <w:sz w:val="28"/>
          <w:szCs w:val="28"/>
          <w:lang w:val="uk-UA"/>
        </w:rPr>
      </w:pPr>
    </w:p>
    <w:tbl>
      <w:tblPr>
        <w:tblpPr w:leftFromText="45" w:rightFromText="45" w:vertAnchor="text" w:tblpXSpec="right" w:tblpY="-7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276"/>
      </w:tblGrid>
      <w:tr w:rsidR="00E571BB" w:rsidRPr="00480D9A" w:rsidTr="004C7A0C">
        <w:trPr>
          <w:trHeight w:val="1621"/>
          <w:tblCellSpacing w:w="22" w:type="dxa"/>
        </w:trPr>
        <w:tc>
          <w:tcPr>
            <w:tcW w:w="4897" w:type="pct"/>
          </w:tcPr>
          <w:p w:rsidR="00E571BB" w:rsidRPr="00787CCB" w:rsidRDefault="00E571BB" w:rsidP="004C7A0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>ЗАТВЕРДЖЕНО</w:t>
            </w:r>
          </w:p>
          <w:p w:rsidR="00E571BB" w:rsidRDefault="00E571BB" w:rsidP="004C7A0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 xml:space="preserve">Наказ </w:t>
            </w:r>
            <w:r>
              <w:rPr>
                <w:sz w:val="28"/>
                <w:szCs w:val="28"/>
                <w:lang w:val="uk-UA"/>
              </w:rPr>
              <w:t>Головного управляння Держпродспоживслужби № 149</w:t>
            </w:r>
          </w:p>
          <w:p w:rsidR="00E571BB" w:rsidRPr="00480D9A" w:rsidRDefault="00E571BB" w:rsidP="004C7A0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«07» 08</w:t>
            </w:r>
            <w:r w:rsidRPr="00787C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2017</w:t>
            </w:r>
            <w:r w:rsidRPr="00787CCB">
              <w:rPr>
                <w:sz w:val="28"/>
                <w:szCs w:val="28"/>
                <w:lang w:val="uk-UA"/>
              </w:rPr>
              <w:t xml:space="preserve"> р.</w:t>
            </w:r>
            <w:r w:rsidRPr="00787CCB">
              <w:rPr>
                <w:sz w:val="28"/>
                <w:szCs w:val="28"/>
                <w:u w:val="single"/>
                <w:lang w:val="uk-UA"/>
              </w:rPr>
              <w:t xml:space="preserve">                 </w:t>
            </w:r>
          </w:p>
        </w:tc>
      </w:tr>
    </w:tbl>
    <w:p w:rsidR="00E571BB" w:rsidRDefault="00E571BB" w:rsidP="0001478F">
      <w:pPr>
        <w:rPr>
          <w:b/>
          <w:sz w:val="28"/>
          <w:szCs w:val="28"/>
          <w:lang w:val="uk-UA"/>
        </w:rPr>
      </w:pPr>
    </w:p>
    <w:p w:rsidR="00E571BB" w:rsidRDefault="00E571BB" w:rsidP="0001478F">
      <w:pPr>
        <w:rPr>
          <w:b/>
          <w:sz w:val="28"/>
          <w:szCs w:val="28"/>
          <w:lang w:val="uk-UA"/>
        </w:rPr>
      </w:pPr>
    </w:p>
    <w:p w:rsidR="00E571BB" w:rsidRDefault="00E571BB" w:rsidP="005D28E5">
      <w:pPr>
        <w:jc w:val="center"/>
        <w:rPr>
          <w:b/>
          <w:sz w:val="28"/>
          <w:szCs w:val="28"/>
          <w:lang w:val="uk-UA"/>
        </w:rPr>
      </w:pPr>
    </w:p>
    <w:p w:rsidR="00E571BB" w:rsidRDefault="00E571BB" w:rsidP="005D28E5">
      <w:pPr>
        <w:jc w:val="center"/>
        <w:rPr>
          <w:b/>
          <w:sz w:val="28"/>
          <w:szCs w:val="28"/>
          <w:lang w:val="uk-UA"/>
        </w:rPr>
      </w:pPr>
    </w:p>
    <w:p w:rsidR="00E571BB" w:rsidRDefault="00E571BB" w:rsidP="005D28E5">
      <w:pPr>
        <w:jc w:val="center"/>
        <w:rPr>
          <w:b/>
          <w:sz w:val="28"/>
          <w:szCs w:val="28"/>
          <w:lang w:val="uk-UA"/>
        </w:rPr>
      </w:pPr>
    </w:p>
    <w:p w:rsidR="00E571BB" w:rsidRDefault="00E571BB" w:rsidP="005D28E5">
      <w:pPr>
        <w:jc w:val="center"/>
        <w:rPr>
          <w:b/>
          <w:sz w:val="28"/>
          <w:szCs w:val="28"/>
          <w:lang w:val="uk-UA"/>
        </w:rPr>
      </w:pPr>
    </w:p>
    <w:p w:rsidR="00E571BB" w:rsidRDefault="00E571BB" w:rsidP="00F719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:rsidR="00E571BB" w:rsidRDefault="00E571BB" w:rsidP="005D28E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видачі дозволу на проведення діагностичних, екпериментальних, випробувальних, вимірювальних робіт на підприємствах, в установах та організаціях, діяльність яких пов</w:t>
      </w:r>
      <w:r w:rsidRPr="00A45867">
        <w:rPr>
          <w:b/>
          <w:color w:val="000000"/>
          <w:sz w:val="28"/>
          <w:szCs w:val="28"/>
          <w:lang w:val="uk-UA"/>
        </w:rPr>
        <w:t>’</w:t>
      </w:r>
      <w:r>
        <w:rPr>
          <w:b/>
          <w:color w:val="000000"/>
          <w:sz w:val="28"/>
          <w:szCs w:val="28"/>
          <w:lang w:val="uk-UA"/>
        </w:rPr>
        <w:t>язана з використанням  джерел неіонізуючого випромінювання</w:t>
      </w:r>
    </w:p>
    <w:p w:rsidR="00E571BB" w:rsidRDefault="00E571BB" w:rsidP="00A4586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p w:rsidR="00E571BB" w:rsidRPr="009B1A6B" w:rsidRDefault="00E571BB" w:rsidP="005D28E5">
      <w:pPr>
        <w:jc w:val="center"/>
        <w:rPr>
          <w:sz w:val="20"/>
          <w:szCs w:val="20"/>
          <w:lang w:val="uk-UA"/>
        </w:rPr>
      </w:pPr>
    </w:p>
    <w:p w:rsidR="00E571BB" w:rsidRPr="00F719CB" w:rsidRDefault="00E571BB" w:rsidP="007E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  <w:lang w:val="uk-UA"/>
        </w:rPr>
      </w:pPr>
      <w:r w:rsidRPr="00F719CB">
        <w:rPr>
          <w:sz w:val="28"/>
          <w:szCs w:val="28"/>
          <w:u w:val="single"/>
          <w:lang w:val="uk-UA"/>
        </w:rPr>
        <w:t xml:space="preserve">Районний відділ Держпродспоживслужби в Надвірнянському районі </w:t>
      </w:r>
    </w:p>
    <w:p w:rsidR="00E571BB" w:rsidRDefault="00E571BB" w:rsidP="007E1245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(найменування органу, що видає документ дозвільного характеру)</w:t>
      </w:r>
    </w:p>
    <w:p w:rsidR="00E571BB" w:rsidRDefault="00E571BB" w:rsidP="005D28E5">
      <w:pPr>
        <w:jc w:val="center"/>
        <w:rPr>
          <w:sz w:val="20"/>
          <w:szCs w:val="20"/>
          <w:lang w:val="uk-UA"/>
        </w:rPr>
      </w:pPr>
    </w:p>
    <w:tbl>
      <w:tblPr>
        <w:tblW w:w="986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12"/>
        <w:gridCol w:w="60"/>
        <w:gridCol w:w="24"/>
        <w:gridCol w:w="4026"/>
        <w:gridCol w:w="9"/>
        <w:gridCol w:w="21"/>
        <w:gridCol w:w="5028"/>
      </w:tblGrid>
      <w:tr w:rsidR="00E571BB" w:rsidRPr="001D6EC3" w:rsidTr="00806753">
        <w:tc>
          <w:tcPr>
            <w:tcW w:w="9864" w:type="dxa"/>
            <w:gridSpan w:val="8"/>
          </w:tcPr>
          <w:p w:rsidR="00E571BB" w:rsidRPr="00F719CB" w:rsidRDefault="00E571BB" w:rsidP="008067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19CB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E571BB" w:rsidRPr="00030A5A" w:rsidTr="00826AC2">
        <w:tc>
          <w:tcPr>
            <w:tcW w:w="4836" w:type="dxa"/>
            <w:gridSpan w:val="7"/>
          </w:tcPr>
          <w:p w:rsidR="00E571BB" w:rsidRPr="007E1245" w:rsidRDefault="00E571BB" w:rsidP="00A31B62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Найменування  центру адміністративної послуги, в якому здійснюється обслуговування суб’єкта звернення </w:t>
            </w:r>
          </w:p>
        </w:tc>
        <w:tc>
          <w:tcPr>
            <w:tcW w:w="5028" w:type="dxa"/>
          </w:tcPr>
          <w:p w:rsidR="00E571BB" w:rsidRPr="007E1245" w:rsidRDefault="00E571BB" w:rsidP="00806753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Центр надання  адміністративних  послуг</w:t>
            </w:r>
          </w:p>
          <w:p w:rsidR="00E571BB" w:rsidRPr="004025DB" w:rsidRDefault="00E571BB" w:rsidP="004A394F">
            <w:pPr>
              <w:jc w:val="both"/>
              <w:rPr>
                <w:i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Надвірнянської районної державної адміністрації</w:t>
            </w:r>
          </w:p>
        </w:tc>
      </w:tr>
      <w:tr w:rsidR="00E571BB" w:rsidTr="00806753">
        <w:tc>
          <w:tcPr>
            <w:tcW w:w="756" w:type="dxa"/>
            <w:gridSpan w:val="3"/>
          </w:tcPr>
          <w:p w:rsidR="00E571BB" w:rsidRPr="004025DB" w:rsidRDefault="00E571BB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080" w:type="dxa"/>
            <w:gridSpan w:val="4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1D6EC3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Адреса :</w:t>
            </w:r>
          </w:p>
          <w:p w:rsidR="00E571BB" w:rsidRPr="007E1245" w:rsidRDefault="00E571BB" w:rsidP="001D6EC3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 вул.  Визволення, 2</w:t>
            </w:r>
          </w:p>
          <w:p w:rsidR="00E571BB" w:rsidRPr="007E1245" w:rsidRDefault="00E571BB" w:rsidP="001D6EC3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м. Надвірна, Надвірнянський р-н.,</w:t>
            </w:r>
          </w:p>
          <w:p w:rsidR="00E571BB" w:rsidRPr="004025DB" w:rsidRDefault="00E571BB" w:rsidP="00A31B62">
            <w:pPr>
              <w:rPr>
                <w:i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Івано-Франківська обл.,  78405</w:t>
            </w:r>
          </w:p>
        </w:tc>
      </w:tr>
      <w:tr w:rsidR="00E571BB" w:rsidRPr="008C0AE0" w:rsidTr="00806753">
        <w:tc>
          <w:tcPr>
            <w:tcW w:w="756" w:type="dxa"/>
            <w:gridSpan w:val="3"/>
          </w:tcPr>
          <w:p w:rsidR="00E571BB" w:rsidRPr="004025DB" w:rsidRDefault="00E571BB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025DB">
              <w:rPr>
                <w:lang w:val="uk-UA"/>
              </w:rPr>
              <w:t>.</w:t>
            </w:r>
          </w:p>
        </w:tc>
        <w:tc>
          <w:tcPr>
            <w:tcW w:w="4080" w:type="dxa"/>
            <w:gridSpan w:val="4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8C0AE0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Понеділок: 8.00-15.00 год.</w:t>
            </w:r>
          </w:p>
          <w:p w:rsidR="00E571BB" w:rsidRPr="007E1245" w:rsidRDefault="00E571BB" w:rsidP="008C0AE0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Вівторок : 8.00-15.00 год.</w:t>
            </w:r>
          </w:p>
          <w:p w:rsidR="00E571BB" w:rsidRPr="007E1245" w:rsidRDefault="00E571BB" w:rsidP="008C0AE0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Середа:   8.00-15.00 год.</w:t>
            </w:r>
          </w:p>
          <w:p w:rsidR="00E571BB" w:rsidRPr="007E1245" w:rsidRDefault="00E571BB" w:rsidP="001D6EC3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Четвер: 8.00-20.00год</w:t>
            </w:r>
          </w:p>
          <w:p w:rsidR="00E571BB" w:rsidRPr="007E1245" w:rsidRDefault="00E571BB" w:rsidP="001D6EC3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П’ятниця: 8.00-15.00 год.</w:t>
            </w:r>
          </w:p>
          <w:p w:rsidR="00E571BB" w:rsidRPr="007E1245" w:rsidRDefault="00E571BB" w:rsidP="0090559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Вихідні дні : Субота, неділя</w:t>
            </w:r>
            <w:r w:rsidRPr="007E1245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571BB" w:rsidRPr="00030A5A" w:rsidTr="00806753">
        <w:tc>
          <w:tcPr>
            <w:tcW w:w="756" w:type="dxa"/>
            <w:gridSpan w:val="3"/>
          </w:tcPr>
          <w:p w:rsidR="00E571BB" w:rsidRPr="004025DB" w:rsidRDefault="00E571BB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4025DB">
              <w:rPr>
                <w:lang w:val="uk-UA"/>
              </w:rPr>
              <w:t>.</w:t>
            </w:r>
          </w:p>
        </w:tc>
        <w:tc>
          <w:tcPr>
            <w:tcW w:w="4080" w:type="dxa"/>
            <w:gridSpan w:val="4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05789E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028" w:type="dxa"/>
          </w:tcPr>
          <w:p w:rsidR="00E571BB" w:rsidRDefault="00E571BB" w:rsidP="007E1245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Державний адміністратор –Мацько Маряна Данилівна</w:t>
            </w:r>
          </w:p>
          <w:p w:rsidR="00E571BB" w:rsidRPr="00221114" w:rsidRDefault="00E571BB" w:rsidP="007E1245">
            <w:pPr>
              <w:jc w:val="both"/>
              <w:rPr>
                <w:sz w:val="28"/>
                <w:szCs w:val="28"/>
                <w:lang w:val="uk-UA"/>
              </w:rPr>
            </w:pPr>
            <w:r w:rsidRPr="00221114">
              <w:rPr>
                <w:sz w:val="28"/>
                <w:szCs w:val="28"/>
                <w:lang w:val="uk-UA"/>
              </w:rPr>
              <w:t xml:space="preserve">Телефон </w:t>
            </w:r>
            <w:r>
              <w:rPr>
                <w:sz w:val="28"/>
                <w:szCs w:val="28"/>
                <w:lang w:val="uk-UA"/>
              </w:rPr>
              <w:t>роб. 03475</w:t>
            </w:r>
            <w:r w:rsidRPr="00221114">
              <w:rPr>
                <w:sz w:val="28"/>
                <w:szCs w:val="28"/>
                <w:lang w:val="uk-UA"/>
              </w:rPr>
              <w:t xml:space="preserve"> 2-53-34</w:t>
            </w:r>
          </w:p>
          <w:p w:rsidR="00E571BB" w:rsidRDefault="00E571BB" w:rsidP="007E1245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221114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.</w:t>
            </w:r>
            <w:r w:rsidRPr="00221114">
              <w:rPr>
                <w:sz w:val="28"/>
                <w:szCs w:val="28"/>
                <w:lang w:val="uk-UA"/>
              </w:rPr>
              <w:t xml:space="preserve"> 099-094-44-92</w:t>
            </w:r>
          </w:p>
          <w:p w:rsidR="00E571BB" w:rsidRPr="0001478F" w:rsidRDefault="00E571BB" w:rsidP="007E124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AD4EEA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mail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cnap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nadvirna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gmail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com</w:t>
              </w:r>
            </w:hyperlink>
          </w:p>
        </w:tc>
      </w:tr>
      <w:tr w:rsidR="00E571BB" w:rsidTr="00806753">
        <w:tc>
          <w:tcPr>
            <w:tcW w:w="9864" w:type="dxa"/>
            <w:gridSpan w:val="8"/>
          </w:tcPr>
          <w:p w:rsidR="00E571BB" w:rsidRPr="005C382D" w:rsidRDefault="00E571BB" w:rsidP="00BB03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1B62">
              <w:rPr>
                <w:b/>
                <w:sz w:val="28"/>
                <w:szCs w:val="28"/>
                <w:lang w:val="uk-UA"/>
              </w:rPr>
              <w:t>Інформація про суб’</w:t>
            </w:r>
            <w:r w:rsidRPr="00A31B62">
              <w:rPr>
                <w:b/>
                <w:sz w:val="28"/>
                <w:szCs w:val="28"/>
              </w:rPr>
              <w:t>єкта надання адміністративної послуги</w:t>
            </w:r>
          </w:p>
        </w:tc>
      </w:tr>
      <w:tr w:rsidR="00E571BB" w:rsidTr="00BB03EC">
        <w:tc>
          <w:tcPr>
            <w:tcW w:w="780" w:type="dxa"/>
            <w:gridSpan w:val="4"/>
          </w:tcPr>
          <w:p w:rsidR="00E571BB" w:rsidRPr="00BB03EC" w:rsidRDefault="00E571BB" w:rsidP="00CF7701">
            <w:pPr>
              <w:jc w:val="both"/>
              <w:rPr>
                <w:sz w:val="28"/>
                <w:szCs w:val="28"/>
                <w:lang w:val="uk-UA"/>
              </w:rPr>
            </w:pPr>
            <w:r w:rsidRPr="00BB03EC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35" w:type="dxa"/>
            <w:gridSpan w:val="2"/>
          </w:tcPr>
          <w:p w:rsidR="00E571BB" w:rsidRPr="005C382D" w:rsidRDefault="00E571BB" w:rsidP="00CF77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Місцезнаходження суб’</w:t>
            </w:r>
            <w:r w:rsidRPr="007E1245">
              <w:rPr>
                <w:sz w:val="28"/>
                <w:szCs w:val="28"/>
              </w:rPr>
              <w:t>єкта надання адміністративної послуги</w:t>
            </w:r>
          </w:p>
        </w:tc>
        <w:tc>
          <w:tcPr>
            <w:tcW w:w="5049" w:type="dxa"/>
            <w:gridSpan w:val="2"/>
          </w:tcPr>
          <w:p w:rsidR="00E571BB" w:rsidRPr="007E1245" w:rsidRDefault="00E571BB" w:rsidP="00BB03EC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Адреса :</w:t>
            </w:r>
          </w:p>
          <w:p w:rsidR="00E571BB" w:rsidRPr="007E1245" w:rsidRDefault="00E571BB" w:rsidP="00BB03EC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 вул.  Федьковича, 48</w:t>
            </w:r>
          </w:p>
          <w:p w:rsidR="00E571BB" w:rsidRPr="007E1245" w:rsidRDefault="00E571BB" w:rsidP="00BB03EC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м. Надвірна, Надвірнянський р-н.,</w:t>
            </w:r>
          </w:p>
          <w:p w:rsidR="00E571BB" w:rsidRPr="005C382D" w:rsidRDefault="00E571BB" w:rsidP="00BB03E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Івано-Франківська обл.,  78405</w:t>
            </w:r>
          </w:p>
        </w:tc>
      </w:tr>
      <w:tr w:rsidR="00E571BB" w:rsidTr="00BB03EC">
        <w:tc>
          <w:tcPr>
            <w:tcW w:w="780" w:type="dxa"/>
            <w:gridSpan w:val="4"/>
          </w:tcPr>
          <w:p w:rsidR="00E571BB" w:rsidRPr="00BB03EC" w:rsidRDefault="00E571BB" w:rsidP="00CF7701">
            <w:pPr>
              <w:jc w:val="both"/>
              <w:rPr>
                <w:sz w:val="28"/>
                <w:szCs w:val="28"/>
                <w:lang w:val="uk-UA"/>
              </w:rPr>
            </w:pPr>
            <w:r w:rsidRPr="00BB03E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35" w:type="dxa"/>
            <w:gridSpan w:val="2"/>
          </w:tcPr>
          <w:p w:rsidR="00E571BB" w:rsidRPr="005C382D" w:rsidRDefault="00E571BB" w:rsidP="00CF77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Інформація щодо режиму роботи суб’</w:t>
            </w:r>
            <w:r w:rsidRPr="007E1245">
              <w:rPr>
                <w:sz w:val="28"/>
                <w:szCs w:val="28"/>
              </w:rPr>
              <w:t>єкта надання адміністративної послуги</w:t>
            </w:r>
          </w:p>
        </w:tc>
        <w:tc>
          <w:tcPr>
            <w:tcW w:w="5049" w:type="dxa"/>
            <w:gridSpan w:val="2"/>
          </w:tcPr>
          <w:p w:rsidR="00E571BB" w:rsidRPr="005C382D" w:rsidRDefault="00E571BB" w:rsidP="00CF77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Понеділок-п</w:t>
            </w:r>
            <w:r w:rsidRPr="007E1245">
              <w:rPr>
                <w:sz w:val="28"/>
                <w:szCs w:val="28"/>
                <w:lang w:val="en-US"/>
              </w:rPr>
              <w:t>’</w:t>
            </w:r>
            <w:r w:rsidRPr="007E1245">
              <w:rPr>
                <w:sz w:val="28"/>
                <w:szCs w:val="28"/>
                <w:lang w:val="uk-UA"/>
              </w:rPr>
              <w:t>ятниця з 9.00 до 16.00</w:t>
            </w:r>
          </w:p>
        </w:tc>
      </w:tr>
      <w:tr w:rsidR="00E571BB" w:rsidTr="00BB03EC">
        <w:tc>
          <w:tcPr>
            <w:tcW w:w="780" w:type="dxa"/>
            <w:gridSpan w:val="4"/>
          </w:tcPr>
          <w:p w:rsidR="00E571BB" w:rsidRPr="00BB03EC" w:rsidRDefault="00E571BB" w:rsidP="00CF7701">
            <w:pPr>
              <w:jc w:val="both"/>
              <w:rPr>
                <w:sz w:val="28"/>
                <w:szCs w:val="28"/>
                <w:lang w:val="uk-UA"/>
              </w:rPr>
            </w:pPr>
            <w:r w:rsidRPr="00BB03EC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35" w:type="dxa"/>
            <w:gridSpan w:val="2"/>
          </w:tcPr>
          <w:p w:rsidR="00E571BB" w:rsidRPr="005C382D" w:rsidRDefault="00E571BB" w:rsidP="00CF77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Телефон/ факс, адреса електронної пошти</w:t>
            </w:r>
          </w:p>
        </w:tc>
        <w:tc>
          <w:tcPr>
            <w:tcW w:w="5049" w:type="dxa"/>
            <w:gridSpan w:val="2"/>
          </w:tcPr>
          <w:p w:rsidR="00E571BB" w:rsidRPr="007E1245" w:rsidRDefault="00E571BB" w:rsidP="00BB03EC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Тел/факс (03475) 2-94-07</w:t>
            </w:r>
          </w:p>
          <w:p w:rsidR="00E571BB" w:rsidRDefault="00E571BB" w:rsidP="00BB03EC">
            <w:pPr>
              <w:jc w:val="both"/>
              <w:rPr>
                <w:bCs/>
                <w:color w:val="646464"/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</w:rPr>
              <w:t xml:space="preserve">Електронна адреса: </w:t>
            </w:r>
            <w:hyperlink r:id="rId5" w:history="1">
              <w:r w:rsidRPr="005520E2">
                <w:rPr>
                  <w:rStyle w:val="Hyperlink"/>
                  <w:bCs/>
                  <w:sz w:val="28"/>
                  <w:szCs w:val="28"/>
                </w:rPr>
                <w:t>upravlinianadvirna@ukr.net</w:t>
              </w:r>
            </w:hyperlink>
          </w:p>
          <w:p w:rsidR="00E571BB" w:rsidRPr="0029705D" w:rsidRDefault="00E571BB" w:rsidP="00BB03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571BB" w:rsidTr="00806753">
        <w:tc>
          <w:tcPr>
            <w:tcW w:w="9864" w:type="dxa"/>
            <w:gridSpan w:val="8"/>
          </w:tcPr>
          <w:p w:rsidR="00E571BB" w:rsidRPr="00CF7701" w:rsidRDefault="00E571BB" w:rsidP="00CF77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C382D">
              <w:rPr>
                <w:b/>
                <w:sz w:val="28"/>
                <w:szCs w:val="28"/>
                <w:lang w:val="uk-UA"/>
              </w:rPr>
              <w:t>Нормативно-правові акти, якими регламентується видача документа дозвільного характеру:</w:t>
            </w:r>
          </w:p>
        </w:tc>
      </w:tr>
      <w:tr w:rsidR="00E571BB" w:rsidRPr="00A55016" w:rsidTr="00CF7701">
        <w:trPr>
          <w:trHeight w:val="438"/>
        </w:trPr>
        <w:tc>
          <w:tcPr>
            <w:tcW w:w="684" w:type="dxa"/>
          </w:tcPr>
          <w:p w:rsidR="00E571BB" w:rsidRPr="004025DB" w:rsidRDefault="00E571BB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52" w:type="dxa"/>
            <w:gridSpan w:val="6"/>
          </w:tcPr>
          <w:p w:rsidR="00E571BB" w:rsidRPr="007E1245" w:rsidRDefault="00E571BB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028" w:type="dxa"/>
          </w:tcPr>
          <w:p w:rsidR="00E571BB" w:rsidRPr="007E1245" w:rsidRDefault="00E571BB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Закон України «Про адміністративні послуги»;</w:t>
            </w:r>
          </w:p>
          <w:p w:rsidR="00E571BB" w:rsidRPr="007E1245" w:rsidRDefault="00E571BB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E571BB" w:rsidRPr="007E1245" w:rsidRDefault="00E571BB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 (п.53)</w:t>
            </w:r>
          </w:p>
        </w:tc>
      </w:tr>
      <w:tr w:rsidR="00E571BB" w:rsidRPr="00030A5A" w:rsidTr="00806753">
        <w:tc>
          <w:tcPr>
            <w:tcW w:w="684" w:type="dxa"/>
          </w:tcPr>
          <w:p w:rsidR="00E571BB" w:rsidRPr="004025DB" w:rsidRDefault="00E571BB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52" w:type="dxa"/>
            <w:gridSpan w:val="6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17.10.2013 №761 «Про порядок видачі дозволу на проведення діагностичних,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 xml:space="preserve"> експериментальних, випробувальних, вимірювальних робіт на підприємствах, в установах та організаціях, діяльність яких повязана з використанням джерел неіонізуючого випромінюванння»;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10.09.2014 №442 «Про оптимізацію системи центральних органів виконавчої влади»;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02.09.2015 №667 «Про затвердження Положенння про Державну службу України з питань безпечності та якості харчових продуктів та захисту споживачів»;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22.06.1999 №1109 «Про затвердження Положення про державний санітарно-епідеміологічний наглдя в Україні».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Розпорядження Кабінету Міністрів України від 26.10.2011 №1067-р «Про затвердження пеереліку платих адміністративних послуг, які надаються Державною санітарно-епідеміологічною службою та установами і закладами, що належать до її сфери управлінння»;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Розпорядження Кабінету Міністрів України від 16.05. 2014 №523-р «Деякі питання надання адміністративних послуг виконавчої влади через центри надання адміністративних послуг;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Розпорядження Кабінету Міністрів України від 06.04.2016 №260-р «Питання Державної служби з питань безпечності харчових продуктів та захисту споживачів».</w:t>
            </w:r>
          </w:p>
        </w:tc>
      </w:tr>
      <w:tr w:rsidR="00E571BB" w:rsidRPr="00A45867" w:rsidTr="00806753">
        <w:tc>
          <w:tcPr>
            <w:tcW w:w="696" w:type="dxa"/>
            <w:gridSpan w:val="2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7E1245">
              <w:rPr>
                <w:sz w:val="28"/>
                <w:szCs w:val="28"/>
                <w:lang w:val="uk-UA"/>
              </w:rPr>
              <w:t xml:space="preserve">. </w:t>
            </w: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>Державні санітарні норми і правила захисту насеселення від впливу електромагнітних випромінювань, затверджені наказом МОЗ України від 01.08 1996 №239, зареєстрованим від 29.081996 за №488/1513;</w:t>
            </w:r>
          </w:p>
          <w:p w:rsidR="00E571BB" w:rsidRPr="007E1245" w:rsidRDefault="00E571BB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7E1245">
              <w:rPr>
                <w:noProof/>
                <w:sz w:val="28"/>
                <w:szCs w:val="28"/>
                <w:lang w:val="uk-UA" w:eastAsia="uk-UA"/>
              </w:rPr>
              <w:t>Наказ МОЗ Україи від 29.11.2013 №1040 «Про затвердження Методики розрахунку розподілу рівнів електромагнітного рівня»,</w:t>
            </w: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noProof/>
                <w:sz w:val="28"/>
                <w:szCs w:val="28"/>
                <w:lang w:val="uk-UA" w:eastAsia="uk-UA"/>
              </w:rPr>
              <w:t xml:space="preserve"> зареєстрований в в Мін’юсті 17.12.2010 за №2130/24662.</w:t>
            </w:r>
          </w:p>
        </w:tc>
      </w:tr>
      <w:tr w:rsidR="00E571BB" w:rsidTr="00806753">
        <w:tc>
          <w:tcPr>
            <w:tcW w:w="696" w:type="dxa"/>
            <w:gridSpan w:val="2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Акти місцевих органів виконавчої влади / органів місцевого самоврядування  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71BB" w:rsidTr="00806753">
        <w:tc>
          <w:tcPr>
            <w:tcW w:w="9864" w:type="dxa"/>
            <w:gridSpan w:val="8"/>
          </w:tcPr>
          <w:p w:rsidR="00E571BB" w:rsidRPr="00806753" w:rsidRDefault="00E571BB" w:rsidP="00F719CB">
            <w:pPr>
              <w:jc w:val="center"/>
              <w:rPr>
                <w:b/>
                <w:lang w:val="uk-UA"/>
              </w:rPr>
            </w:pPr>
            <w:r w:rsidRPr="00F26165"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4B3DD9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  <w:r w:rsidRPr="00030A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а також вимоги до них</w:t>
            </w:r>
            <w:r w:rsidRPr="004B3DD9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028" w:type="dxa"/>
          </w:tcPr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1. Заява до територіального органу Держпродспоживслужби України на отримання адміністративної послуги.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2. 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випромінювання; 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3. Інформація про технічні характеристики джерел неіонізуючого випромінювання або технічний паспорт зазначених джерел;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4. План-схема з позначенням місця розташування джерел неіонізуючого випромінювання;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5. Протокол вимірювання рівня неіонізуючого випромінювання, що створюється джерелом неіонізуючого випромінювання, на яке видається дозвіл;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6. 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населення;</w:t>
            </w:r>
          </w:p>
          <w:p w:rsidR="00E571BB" w:rsidRPr="007E1245" w:rsidRDefault="00E571BB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7. Розрахунки розподілу рівнів електромагнітного поля проведенні референт-центром електромагнітних полів та інших фізичних факторів, оформленні у вигляді санітарного паспорта радіотехнічного об’єкта (для джерел електромагнітного випромінювання);</w:t>
            </w:r>
          </w:p>
          <w:p w:rsidR="00E571BB" w:rsidRPr="007E1245" w:rsidRDefault="00E571BB" w:rsidP="00B437DD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2. Опис наданих документів.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719CB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Порядок та спосіб </w:t>
            </w:r>
            <w:r>
              <w:rPr>
                <w:sz w:val="28"/>
                <w:szCs w:val="28"/>
                <w:lang w:val="uk-UA"/>
              </w:rPr>
              <w:t>по</w:t>
            </w:r>
            <w:r w:rsidRPr="007E1245">
              <w:rPr>
                <w:sz w:val="28"/>
                <w:szCs w:val="28"/>
                <w:lang w:val="uk-UA"/>
              </w:rPr>
              <w:t>дання документів, необхідних для отримання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355550">
            <w:pPr>
              <w:jc w:val="both"/>
              <w:rPr>
                <w:sz w:val="28"/>
                <w:szCs w:val="28"/>
              </w:rPr>
            </w:pPr>
            <w:r w:rsidRPr="007E1245">
              <w:rPr>
                <w:sz w:val="28"/>
                <w:szCs w:val="28"/>
                <w:lang w:val="uk-UA"/>
              </w:rPr>
              <w:t>Особисто суб’</w:t>
            </w:r>
            <w:r w:rsidRPr="007E1245">
              <w:rPr>
                <w:sz w:val="28"/>
                <w:szCs w:val="28"/>
              </w:rPr>
              <w:t>єктом звернення або його законним представником, поштою до центру наданння адміністративних полуг, в якому здійснюється обслуговування суб’</w:t>
            </w:r>
            <w:r w:rsidRPr="007E1245">
              <w:rPr>
                <w:sz w:val="28"/>
                <w:szCs w:val="28"/>
                <w:lang w:val="uk-UA"/>
              </w:rPr>
              <w:t>є</w:t>
            </w:r>
            <w:r w:rsidRPr="007E1245">
              <w:rPr>
                <w:sz w:val="28"/>
                <w:szCs w:val="28"/>
              </w:rPr>
              <w:t>кта звернення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719CB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Безоплатно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У разі платності :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-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7E1245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28" w:type="dxa"/>
          </w:tcPr>
          <w:p w:rsidR="00E571BB" w:rsidRPr="007E1245" w:rsidRDefault="00E571BB" w:rsidP="00355550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-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7E1245">
              <w:rPr>
                <w:sz w:val="28"/>
                <w:szCs w:val="28"/>
                <w:lang w:val="uk-UA"/>
              </w:rPr>
              <w:t>.2.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917B61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-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7E1245">
              <w:rPr>
                <w:sz w:val="28"/>
                <w:szCs w:val="28"/>
                <w:lang w:val="uk-UA"/>
              </w:rPr>
              <w:t>.3.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028" w:type="dxa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-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719CB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Строк,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  <w:r w:rsidRPr="007E124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28" w:type="dxa"/>
          </w:tcPr>
          <w:p w:rsidR="00E571BB" w:rsidRPr="007E1245" w:rsidRDefault="00E571BB" w:rsidP="004227A5">
            <w:pPr>
              <w:jc w:val="center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10 робочих днів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719CB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Перелік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406826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1. Подання суб’</w:t>
            </w:r>
            <w:r w:rsidRPr="007E1245">
              <w:rPr>
                <w:sz w:val="28"/>
                <w:szCs w:val="28"/>
              </w:rPr>
              <w:t>єктом господар</w:t>
            </w:r>
            <w:r w:rsidRPr="007E1245">
              <w:rPr>
                <w:sz w:val="28"/>
                <w:szCs w:val="28"/>
                <w:lang w:val="uk-UA"/>
              </w:rPr>
              <w:t>ю</w:t>
            </w:r>
            <w:r w:rsidRPr="007E1245">
              <w:rPr>
                <w:sz w:val="28"/>
                <w:szCs w:val="28"/>
              </w:rPr>
              <w:t>вання неповного пакета документів, необхідних для одержання документа дозвільного характеру, згідно з встановленим вичерпним переліком;</w:t>
            </w:r>
          </w:p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2.Виявленння в документах, поданих суб’</w:t>
            </w:r>
            <w:r w:rsidRPr="007E1245">
              <w:rPr>
                <w:sz w:val="28"/>
                <w:szCs w:val="28"/>
              </w:rPr>
              <w:t>єктом господар</w:t>
            </w:r>
            <w:r w:rsidRPr="007E1245">
              <w:rPr>
                <w:sz w:val="28"/>
                <w:szCs w:val="28"/>
                <w:lang w:val="uk-UA"/>
              </w:rPr>
              <w:t>ю</w:t>
            </w:r>
            <w:r w:rsidRPr="007E1245">
              <w:rPr>
                <w:sz w:val="28"/>
                <w:szCs w:val="28"/>
              </w:rPr>
              <w:t>вання</w:t>
            </w:r>
            <w:r w:rsidRPr="007E1245">
              <w:rPr>
                <w:sz w:val="28"/>
                <w:szCs w:val="28"/>
                <w:lang w:val="uk-UA"/>
              </w:rPr>
              <w:t>, недостовірних відомостей;</w:t>
            </w:r>
          </w:p>
          <w:p w:rsidR="00E571BB" w:rsidRPr="007E1245" w:rsidRDefault="00E571BB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3.Негативний висновок за результатами проведених експертиз та обстежень;</w:t>
            </w:r>
          </w:p>
          <w:p w:rsidR="00E571BB" w:rsidRPr="007E1245" w:rsidRDefault="00E571BB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gridSpan w:val="5"/>
          </w:tcPr>
          <w:p w:rsidR="00E571BB" w:rsidRPr="007E1245" w:rsidRDefault="00E571BB" w:rsidP="00F719CB">
            <w:pPr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7E1245"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5028" w:type="dxa"/>
          </w:tcPr>
          <w:p w:rsidR="00E571BB" w:rsidRPr="007E1245" w:rsidRDefault="00E571BB" w:rsidP="005B1592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Видача дозволу.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 w:rsidRPr="007E12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gridSpan w:val="3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58" w:type="dxa"/>
            <w:gridSpan w:val="3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Особисто суб’</w:t>
            </w:r>
            <w:r w:rsidRPr="007E1245">
              <w:rPr>
                <w:sz w:val="28"/>
                <w:szCs w:val="28"/>
              </w:rPr>
              <w:t>єктом звернення або його законним представником в центрі наданння адміністративних послуг, в якому здійснюється обслуовуавнння суб’єкта зверненння</w:t>
            </w:r>
            <w:r w:rsidRPr="007E1245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E571BB" w:rsidRPr="007E1245" w:rsidTr="00806753">
        <w:tc>
          <w:tcPr>
            <w:tcW w:w="696" w:type="dxa"/>
            <w:gridSpan w:val="2"/>
          </w:tcPr>
          <w:p w:rsidR="00E571BB" w:rsidRPr="007E1245" w:rsidRDefault="00E571BB" w:rsidP="00BB03EC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  <w:gridSpan w:val="3"/>
          </w:tcPr>
          <w:p w:rsidR="00E571BB" w:rsidRPr="007E1245" w:rsidRDefault="00E571BB" w:rsidP="00582381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058" w:type="dxa"/>
            <w:gridSpan w:val="3"/>
          </w:tcPr>
          <w:p w:rsidR="00E571BB" w:rsidRPr="007E1245" w:rsidRDefault="00E571BB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7E1245"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у суді у порядку адміністративного судочинства</w:t>
            </w:r>
          </w:p>
        </w:tc>
      </w:tr>
    </w:tbl>
    <w:p w:rsidR="00E571BB" w:rsidRPr="007E1245" w:rsidRDefault="00E571BB">
      <w:pPr>
        <w:rPr>
          <w:sz w:val="28"/>
          <w:szCs w:val="28"/>
          <w:lang w:val="uk-UA"/>
        </w:rPr>
      </w:pPr>
    </w:p>
    <w:sectPr w:rsidR="00E571BB" w:rsidRPr="007E1245" w:rsidSect="002970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8E5"/>
    <w:rsid w:val="00007582"/>
    <w:rsid w:val="000106C9"/>
    <w:rsid w:val="00013892"/>
    <w:rsid w:val="0001478F"/>
    <w:rsid w:val="00020145"/>
    <w:rsid w:val="00024B94"/>
    <w:rsid w:val="00025E49"/>
    <w:rsid w:val="00026393"/>
    <w:rsid w:val="00030A5A"/>
    <w:rsid w:val="00033DCD"/>
    <w:rsid w:val="0004384D"/>
    <w:rsid w:val="00044D9F"/>
    <w:rsid w:val="00046000"/>
    <w:rsid w:val="00057195"/>
    <w:rsid w:val="0005789E"/>
    <w:rsid w:val="000735B9"/>
    <w:rsid w:val="000813F1"/>
    <w:rsid w:val="00082A57"/>
    <w:rsid w:val="000A7EBB"/>
    <w:rsid w:val="000B5A4B"/>
    <w:rsid w:val="000C3211"/>
    <w:rsid w:val="000C618F"/>
    <w:rsid w:val="000C6800"/>
    <w:rsid w:val="000E29C6"/>
    <w:rsid w:val="000E4BB3"/>
    <w:rsid w:val="000F513E"/>
    <w:rsid w:val="000F55C4"/>
    <w:rsid w:val="0010673B"/>
    <w:rsid w:val="00111C3B"/>
    <w:rsid w:val="00113166"/>
    <w:rsid w:val="00114348"/>
    <w:rsid w:val="00124534"/>
    <w:rsid w:val="00125238"/>
    <w:rsid w:val="001305C1"/>
    <w:rsid w:val="0014095F"/>
    <w:rsid w:val="00144016"/>
    <w:rsid w:val="001554E4"/>
    <w:rsid w:val="00162723"/>
    <w:rsid w:val="001631C6"/>
    <w:rsid w:val="001659C8"/>
    <w:rsid w:val="001712C1"/>
    <w:rsid w:val="00171A84"/>
    <w:rsid w:val="001838C5"/>
    <w:rsid w:val="001A3AB0"/>
    <w:rsid w:val="001A4841"/>
    <w:rsid w:val="001A53F8"/>
    <w:rsid w:val="001C3F73"/>
    <w:rsid w:val="001C4ED4"/>
    <w:rsid w:val="001D6EC3"/>
    <w:rsid w:val="001F372C"/>
    <w:rsid w:val="001F56D6"/>
    <w:rsid w:val="001F6A18"/>
    <w:rsid w:val="00202A86"/>
    <w:rsid w:val="002076BB"/>
    <w:rsid w:val="00210DCB"/>
    <w:rsid w:val="002124C0"/>
    <w:rsid w:val="00221114"/>
    <w:rsid w:val="00232F1F"/>
    <w:rsid w:val="00240D78"/>
    <w:rsid w:val="00241782"/>
    <w:rsid w:val="00257D40"/>
    <w:rsid w:val="002652DD"/>
    <w:rsid w:val="00266A03"/>
    <w:rsid w:val="00281549"/>
    <w:rsid w:val="00281C1F"/>
    <w:rsid w:val="0028793E"/>
    <w:rsid w:val="0029705D"/>
    <w:rsid w:val="00297535"/>
    <w:rsid w:val="002A1F9F"/>
    <w:rsid w:val="002A5717"/>
    <w:rsid w:val="002B3F5A"/>
    <w:rsid w:val="002B454D"/>
    <w:rsid w:val="002C5940"/>
    <w:rsid w:val="002D1930"/>
    <w:rsid w:val="002D1E08"/>
    <w:rsid w:val="002F23DE"/>
    <w:rsid w:val="002F4BA7"/>
    <w:rsid w:val="003005E6"/>
    <w:rsid w:val="003113DF"/>
    <w:rsid w:val="00312CCF"/>
    <w:rsid w:val="003177A2"/>
    <w:rsid w:val="00333176"/>
    <w:rsid w:val="00336FA6"/>
    <w:rsid w:val="00343A9A"/>
    <w:rsid w:val="00350178"/>
    <w:rsid w:val="00355550"/>
    <w:rsid w:val="0036203E"/>
    <w:rsid w:val="00364971"/>
    <w:rsid w:val="003715A5"/>
    <w:rsid w:val="00375D9E"/>
    <w:rsid w:val="00376986"/>
    <w:rsid w:val="0037785A"/>
    <w:rsid w:val="00380800"/>
    <w:rsid w:val="003843D2"/>
    <w:rsid w:val="00386ABA"/>
    <w:rsid w:val="003938F3"/>
    <w:rsid w:val="003B45AC"/>
    <w:rsid w:val="003C766F"/>
    <w:rsid w:val="003D03C6"/>
    <w:rsid w:val="003D19D1"/>
    <w:rsid w:val="003D40FA"/>
    <w:rsid w:val="003D5DEC"/>
    <w:rsid w:val="003D717F"/>
    <w:rsid w:val="003E0AEE"/>
    <w:rsid w:val="003E4F00"/>
    <w:rsid w:val="003E5C59"/>
    <w:rsid w:val="003E614F"/>
    <w:rsid w:val="003F2D76"/>
    <w:rsid w:val="003F372B"/>
    <w:rsid w:val="003F7A38"/>
    <w:rsid w:val="004025DB"/>
    <w:rsid w:val="00406826"/>
    <w:rsid w:val="00412282"/>
    <w:rsid w:val="004227A5"/>
    <w:rsid w:val="00423162"/>
    <w:rsid w:val="00424AA1"/>
    <w:rsid w:val="00434A08"/>
    <w:rsid w:val="00441F3C"/>
    <w:rsid w:val="00453967"/>
    <w:rsid w:val="004656F8"/>
    <w:rsid w:val="00474505"/>
    <w:rsid w:val="00480D9A"/>
    <w:rsid w:val="004818BB"/>
    <w:rsid w:val="0049010B"/>
    <w:rsid w:val="004A1119"/>
    <w:rsid w:val="004A394F"/>
    <w:rsid w:val="004A5BB4"/>
    <w:rsid w:val="004A61AA"/>
    <w:rsid w:val="004B087D"/>
    <w:rsid w:val="004B2937"/>
    <w:rsid w:val="004B3DD9"/>
    <w:rsid w:val="004B7894"/>
    <w:rsid w:val="004B7E89"/>
    <w:rsid w:val="004C3B4F"/>
    <w:rsid w:val="004C493F"/>
    <w:rsid w:val="004C7A0C"/>
    <w:rsid w:val="004D0154"/>
    <w:rsid w:val="004D5CAF"/>
    <w:rsid w:val="004D79D2"/>
    <w:rsid w:val="004E166D"/>
    <w:rsid w:val="004F0B41"/>
    <w:rsid w:val="004F52EB"/>
    <w:rsid w:val="004F590C"/>
    <w:rsid w:val="004F69DC"/>
    <w:rsid w:val="005025D9"/>
    <w:rsid w:val="00512CC4"/>
    <w:rsid w:val="005134AD"/>
    <w:rsid w:val="00541345"/>
    <w:rsid w:val="005520E2"/>
    <w:rsid w:val="00555458"/>
    <w:rsid w:val="00557113"/>
    <w:rsid w:val="0056700B"/>
    <w:rsid w:val="00571F9B"/>
    <w:rsid w:val="00575C79"/>
    <w:rsid w:val="005767FE"/>
    <w:rsid w:val="00581E54"/>
    <w:rsid w:val="00582381"/>
    <w:rsid w:val="00582C9D"/>
    <w:rsid w:val="005915A5"/>
    <w:rsid w:val="00594D83"/>
    <w:rsid w:val="005A0D39"/>
    <w:rsid w:val="005B1592"/>
    <w:rsid w:val="005C382D"/>
    <w:rsid w:val="005C72FC"/>
    <w:rsid w:val="005D28E5"/>
    <w:rsid w:val="005D704A"/>
    <w:rsid w:val="005E15CF"/>
    <w:rsid w:val="005E17CE"/>
    <w:rsid w:val="005E568E"/>
    <w:rsid w:val="005F4930"/>
    <w:rsid w:val="005F4A44"/>
    <w:rsid w:val="005F7C87"/>
    <w:rsid w:val="00601224"/>
    <w:rsid w:val="00604022"/>
    <w:rsid w:val="00604D8A"/>
    <w:rsid w:val="00606E04"/>
    <w:rsid w:val="006254D5"/>
    <w:rsid w:val="00625935"/>
    <w:rsid w:val="006309A1"/>
    <w:rsid w:val="00634F55"/>
    <w:rsid w:val="006418A9"/>
    <w:rsid w:val="00647908"/>
    <w:rsid w:val="00650BC6"/>
    <w:rsid w:val="006519E1"/>
    <w:rsid w:val="0065290C"/>
    <w:rsid w:val="00661520"/>
    <w:rsid w:val="00672F36"/>
    <w:rsid w:val="0067414B"/>
    <w:rsid w:val="006810BE"/>
    <w:rsid w:val="00694C92"/>
    <w:rsid w:val="00695503"/>
    <w:rsid w:val="006A1A3B"/>
    <w:rsid w:val="006A56C5"/>
    <w:rsid w:val="006A7E6F"/>
    <w:rsid w:val="006B2843"/>
    <w:rsid w:val="006C5240"/>
    <w:rsid w:val="006D37B8"/>
    <w:rsid w:val="006E0733"/>
    <w:rsid w:val="006E45C3"/>
    <w:rsid w:val="006E5C42"/>
    <w:rsid w:val="006F2AFA"/>
    <w:rsid w:val="006F70BC"/>
    <w:rsid w:val="00704996"/>
    <w:rsid w:val="007109F2"/>
    <w:rsid w:val="00714554"/>
    <w:rsid w:val="00731B84"/>
    <w:rsid w:val="007447F4"/>
    <w:rsid w:val="0074624A"/>
    <w:rsid w:val="00747F98"/>
    <w:rsid w:val="007504B9"/>
    <w:rsid w:val="00751BC1"/>
    <w:rsid w:val="00751F1C"/>
    <w:rsid w:val="007530BE"/>
    <w:rsid w:val="00760523"/>
    <w:rsid w:val="00771A81"/>
    <w:rsid w:val="0078338D"/>
    <w:rsid w:val="00783F67"/>
    <w:rsid w:val="00787CCB"/>
    <w:rsid w:val="007961AF"/>
    <w:rsid w:val="007A63FC"/>
    <w:rsid w:val="007C081C"/>
    <w:rsid w:val="007C0971"/>
    <w:rsid w:val="007D7BA3"/>
    <w:rsid w:val="007E1245"/>
    <w:rsid w:val="007E42B1"/>
    <w:rsid w:val="007E4A1E"/>
    <w:rsid w:val="007E5594"/>
    <w:rsid w:val="007F3B17"/>
    <w:rsid w:val="00803390"/>
    <w:rsid w:val="00806753"/>
    <w:rsid w:val="00812923"/>
    <w:rsid w:val="008161B5"/>
    <w:rsid w:val="00817A97"/>
    <w:rsid w:val="00826AC2"/>
    <w:rsid w:val="00830D02"/>
    <w:rsid w:val="00834EEF"/>
    <w:rsid w:val="00842437"/>
    <w:rsid w:val="00842731"/>
    <w:rsid w:val="00847198"/>
    <w:rsid w:val="0086429D"/>
    <w:rsid w:val="00865699"/>
    <w:rsid w:val="00871561"/>
    <w:rsid w:val="00872BF3"/>
    <w:rsid w:val="00874C45"/>
    <w:rsid w:val="00880C4A"/>
    <w:rsid w:val="00884F74"/>
    <w:rsid w:val="00891C24"/>
    <w:rsid w:val="00895D69"/>
    <w:rsid w:val="008A5270"/>
    <w:rsid w:val="008B2E02"/>
    <w:rsid w:val="008B7EF4"/>
    <w:rsid w:val="008C0AE0"/>
    <w:rsid w:val="008C2B59"/>
    <w:rsid w:val="008C5FD1"/>
    <w:rsid w:val="008D2867"/>
    <w:rsid w:val="008D3B65"/>
    <w:rsid w:val="008F5E68"/>
    <w:rsid w:val="0090559E"/>
    <w:rsid w:val="009057AB"/>
    <w:rsid w:val="00906A3B"/>
    <w:rsid w:val="00917B61"/>
    <w:rsid w:val="00917C7F"/>
    <w:rsid w:val="00922FDB"/>
    <w:rsid w:val="00924BD0"/>
    <w:rsid w:val="009339C4"/>
    <w:rsid w:val="00935382"/>
    <w:rsid w:val="00936516"/>
    <w:rsid w:val="00946BBC"/>
    <w:rsid w:val="009506F0"/>
    <w:rsid w:val="00950D0B"/>
    <w:rsid w:val="00961CF8"/>
    <w:rsid w:val="00966FD0"/>
    <w:rsid w:val="00980484"/>
    <w:rsid w:val="009865CE"/>
    <w:rsid w:val="00993959"/>
    <w:rsid w:val="00995A34"/>
    <w:rsid w:val="00995DD9"/>
    <w:rsid w:val="009A11E1"/>
    <w:rsid w:val="009B1A6B"/>
    <w:rsid w:val="009B41BD"/>
    <w:rsid w:val="009B446C"/>
    <w:rsid w:val="009C3B2C"/>
    <w:rsid w:val="009D2E0E"/>
    <w:rsid w:val="009E24E0"/>
    <w:rsid w:val="009E50C3"/>
    <w:rsid w:val="009E750E"/>
    <w:rsid w:val="009E7605"/>
    <w:rsid w:val="009F0B85"/>
    <w:rsid w:val="009F7730"/>
    <w:rsid w:val="00A02DD9"/>
    <w:rsid w:val="00A06C45"/>
    <w:rsid w:val="00A22431"/>
    <w:rsid w:val="00A22F89"/>
    <w:rsid w:val="00A25284"/>
    <w:rsid w:val="00A2758F"/>
    <w:rsid w:val="00A31B62"/>
    <w:rsid w:val="00A32FC0"/>
    <w:rsid w:val="00A343CC"/>
    <w:rsid w:val="00A45867"/>
    <w:rsid w:val="00A55016"/>
    <w:rsid w:val="00A56541"/>
    <w:rsid w:val="00A64C33"/>
    <w:rsid w:val="00A64F06"/>
    <w:rsid w:val="00A67038"/>
    <w:rsid w:val="00A75720"/>
    <w:rsid w:val="00A77019"/>
    <w:rsid w:val="00A802BD"/>
    <w:rsid w:val="00A81B74"/>
    <w:rsid w:val="00A8449F"/>
    <w:rsid w:val="00A921F2"/>
    <w:rsid w:val="00AA0F35"/>
    <w:rsid w:val="00AB6395"/>
    <w:rsid w:val="00AC1859"/>
    <w:rsid w:val="00AC23AA"/>
    <w:rsid w:val="00AC4FA4"/>
    <w:rsid w:val="00AC58B6"/>
    <w:rsid w:val="00AD0124"/>
    <w:rsid w:val="00AD2484"/>
    <w:rsid w:val="00AD28A2"/>
    <w:rsid w:val="00AD4EEA"/>
    <w:rsid w:val="00AF2EDE"/>
    <w:rsid w:val="00B019CF"/>
    <w:rsid w:val="00B16CE9"/>
    <w:rsid w:val="00B242D8"/>
    <w:rsid w:val="00B26A89"/>
    <w:rsid w:val="00B321AA"/>
    <w:rsid w:val="00B437DD"/>
    <w:rsid w:val="00B43FB8"/>
    <w:rsid w:val="00B44BAA"/>
    <w:rsid w:val="00B46044"/>
    <w:rsid w:val="00B47979"/>
    <w:rsid w:val="00B50FFB"/>
    <w:rsid w:val="00B51E1D"/>
    <w:rsid w:val="00B52D33"/>
    <w:rsid w:val="00B52E1D"/>
    <w:rsid w:val="00B548A4"/>
    <w:rsid w:val="00B61F0C"/>
    <w:rsid w:val="00B63E9A"/>
    <w:rsid w:val="00B6421C"/>
    <w:rsid w:val="00B67FCD"/>
    <w:rsid w:val="00B732BC"/>
    <w:rsid w:val="00B73EE8"/>
    <w:rsid w:val="00B75CB8"/>
    <w:rsid w:val="00B82ABB"/>
    <w:rsid w:val="00B82C23"/>
    <w:rsid w:val="00B84C17"/>
    <w:rsid w:val="00B953B5"/>
    <w:rsid w:val="00B9658B"/>
    <w:rsid w:val="00BA3A36"/>
    <w:rsid w:val="00BA66A9"/>
    <w:rsid w:val="00BB01C3"/>
    <w:rsid w:val="00BB03EC"/>
    <w:rsid w:val="00BB2569"/>
    <w:rsid w:val="00BB47C2"/>
    <w:rsid w:val="00BB650D"/>
    <w:rsid w:val="00BC17EE"/>
    <w:rsid w:val="00BC64BA"/>
    <w:rsid w:val="00BD2894"/>
    <w:rsid w:val="00BD776F"/>
    <w:rsid w:val="00BE4254"/>
    <w:rsid w:val="00BF1A8B"/>
    <w:rsid w:val="00BF5D06"/>
    <w:rsid w:val="00C04ED2"/>
    <w:rsid w:val="00C06113"/>
    <w:rsid w:val="00C06944"/>
    <w:rsid w:val="00C14403"/>
    <w:rsid w:val="00C171AF"/>
    <w:rsid w:val="00C22BF4"/>
    <w:rsid w:val="00C2774F"/>
    <w:rsid w:val="00C31407"/>
    <w:rsid w:val="00C34F64"/>
    <w:rsid w:val="00C36929"/>
    <w:rsid w:val="00C415CD"/>
    <w:rsid w:val="00C57E83"/>
    <w:rsid w:val="00C70DA8"/>
    <w:rsid w:val="00C7275D"/>
    <w:rsid w:val="00C75812"/>
    <w:rsid w:val="00C80A67"/>
    <w:rsid w:val="00C968B2"/>
    <w:rsid w:val="00CA0A86"/>
    <w:rsid w:val="00CA1D11"/>
    <w:rsid w:val="00CA22F6"/>
    <w:rsid w:val="00CA36A5"/>
    <w:rsid w:val="00CB3BD0"/>
    <w:rsid w:val="00CC00DE"/>
    <w:rsid w:val="00CC3606"/>
    <w:rsid w:val="00CC501A"/>
    <w:rsid w:val="00CC660E"/>
    <w:rsid w:val="00CC75A7"/>
    <w:rsid w:val="00CC7920"/>
    <w:rsid w:val="00CD12BC"/>
    <w:rsid w:val="00CF2FDE"/>
    <w:rsid w:val="00CF3BD8"/>
    <w:rsid w:val="00CF3F4B"/>
    <w:rsid w:val="00CF7701"/>
    <w:rsid w:val="00D01CDE"/>
    <w:rsid w:val="00D04933"/>
    <w:rsid w:val="00D04F5D"/>
    <w:rsid w:val="00D05032"/>
    <w:rsid w:val="00D055EB"/>
    <w:rsid w:val="00D11927"/>
    <w:rsid w:val="00D15524"/>
    <w:rsid w:val="00D272EF"/>
    <w:rsid w:val="00D62CC8"/>
    <w:rsid w:val="00D725E6"/>
    <w:rsid w:val="00D73629"/>
    <w:rsid w:val="00D75EBC"/>
    <w:rsid w:val="00D75FBA"/>
    <w:rsid w:val="00D81963"/>
    <w:rsid w:val="00D85BF7"/>
    <w:rsid w:val="00DA1231"/>
    <w:rsid w:val="00DA15FF"/>
    <w:rsid w:val="00DA1810"/>
    <w:rsid w:val="00DA4256"/>
    <w:rsid w:val="00DC0A68"/>
    <w:rsid w:val="00DC3B59"/>
    <w:rsid w:val="00DD01B3"/>
    <w:rsid w:val="00DE0445"/>
    <w:rsid w:val="00DE0465"/>
    <w:rsid w:val="00DE2BFB"/>
    <w:rsid w:val="00DE511A"/>
    <w:rsid w:val="00DE6006"/>
    <w:rsid w:val="00E012C8"/>
    <w:rsid w:val="00E04126"/>
    <w:rsid w:val="00E13230"/>
    <w:rsid w:val="00E1464C"/>
    <w:rsid w:val="00E24181"/>
    <w:rsid w:val="00E2729A"/>
    <w:rsid w:val="00E4300E"/>
    <w:rsid w:val="00E4529F"/>
    <w:rsid w:val="00E571BB"/>
    <w:rsid w:val="00E646C1"/>
    <w:rsid w:val="00E64DBD"/>
    <w:rsid w:val="00E66B46"/>
    <w:rsid w:val="00E770E5"/>
    <w:rsid w:val="00E8141D"/>
    <w:rsid w:val="00E81C90"/>
    <w:rsid w:val="00E858BF"/>
    <w:rsid w:val="00E878AB"/>
    <w:rsid w:val="00E91833"/>
    <w:rsid w:val="00EA4BF9"/>
    <w:rsid w:val="00EA674C"/>
    <w:rsid w:val="00EB0118"/>
    <w:rsid w:val="00EB4BF3"/>
    <w:rsid w:val="00EB6DAA"/>
    <w:rsid w:val="00EC739E"/>
    <w:rsid w:val="00EC7924"/>
    <w:rsid w:val="00ED3982"/>
    <w:rsid w:val="00EE232D"/>
    <w:rsid w:val="00EF382E"/>
    <w:rsid w:val="00F0031B"/>
    <w:rsid w:val="00F02226"/>
    <w:rsid w:val="00F04149"/>
    <w:rsid w:val="00F06E0F"/>
    <w:rsid w:val="00F07D78"/>
    <w:rsid w:val="00F121E9"/>
    <w:rsid w:val="00F140C8"/>
    <w:rsid w:val="00F14A2F"/>
    <w:rsid w:val="00F26165"/>
    <w:rsid w:val="00F43B66"/>
    <w:rsid w:val="00F51C69"/>
    <w:rsid w:val="00F60BEE"/>
    <w:rsid w:val="00F60C31"/>
    <w:rsid w:val="00F628F9"/>
    <w:rsid w:val="00F64B9B"/>
    <w:rsid w:val="00F719CB"/>
    <w:rsid w:val="00F768A3"/>
    <w:rsid w:val="00F8129F"/>
    <w:rsid w:val="00F91801"/>
    <w:rsid w:val="00F91AF0"/>
    <w:rsid w:val="00F921C5"/>
    <w:rsid w:val="00F971B9"/>
    <w:rsid w:val="00FA114E"/>
    <w:rsid w:val="00FA149B"/>
    <w:rsid w:val="00FA14C5"/>
    <w:rsid w:val="00FA36E3"/>
    <w:rsid w:val="00FA4228"/>
    <w:rsid w:val="00FA47C9"/>
    <w:rsid w:val="00FB2D20"/>
    <w:rsid w:val="00FB552E"/>
    <w:rsid w:val="00FC0A15"/>
    <w:rsid w:val="00FC1BA5"/>
    <w:rsid w:val="00FC5B46"/>
    <w:rsid w:val="00FD41CC"/>
    <w:rsid w:val="00FE52D4"/>
    <w:rsid w:val="00FE6406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5D2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D28E5"/>
    <w:rPr>
      <w:rFonts w:ascii="Courier New" w:eastAsia="Times New Roman" w:hAnsi="Courier New" w:cs="Courier New"/>
      <w:color w:val="000000"/>
      <w:sz w:val="14"/>
      <w:szCs w:val="14"/>
      <w:lang w:val="ru-RU" w:eastAsia="ru-RU" w:bidi="ar-SA"/>
    </w:rPr>
  </w:style>
  <w:style w:type="paragraph" w:customStyle="1" w:styleId="headerlogin-profile-user">
    <w:name w:val="header__login-profile-user"/>
    <w:basedOn w:val="Normal"/>
    <w:uiPriority w:val="99"/>
    <w:rsid w:val="005C382D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rsid w:val="00F2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61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26165"/>
    <w:pPr>
      <w:ind w:left="720"/>
      <w:contextualSpacing/>
    </w:pPr>
  </w:style>
  <w:style w:type="paragraph" w:styleId="NormalWeb">
    <w:name w:val="Normal (Web)"/>
    <w:basedOn w:val="Normal"/>
    <w:uiPriority w:val="99"/>
    <w:rsid w:val="007E12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E12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linianadvirna@ukr.net" TargetMode="Externa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1064</Words>
  <Characters>6066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user</dc:creator>
  <cp:keywords/>
  <dc:description/>
  <cp:lastModifiedBy>User</cp:lastModifiedBy>
  <cp:revision>2</cp:revision>
  <cp:lastPrinted>2018-02-14T13:02:00Z</cp:lastPrinted>
  <dcterms:created xsi:type="dcterms:W3CDTF">2018-02-14T13:02:00Z</dcterms:created>
  <dcterms:modified xsi:type="dcterms:W3CDTF">2018-02-14T13:02:00Z</dcterms:modified>
</cp:coreProperties>
</file>