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83" w:rsidRPr="00B80883" w:rsidRDefault="00B80883" w:rsidP="00B808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B80883">
        <w:rPr>
          <w:rFonts w:ascii="Arial" w:eastAsia="Times New Roman" w:hAnsi="Arial" w:cs="Arial"/>
          <w:color w:val="000000"/>
          <w:sz w:val="24"/>
          <w:szCs w:val="24"/>
          <w:lang w:val="ru-RU"/>
        </w:rPr>
        <w:t>Документ</w:t>
      </w:r>
      <w:r w:rsidRPr="00B80883">
        <w:rPr>
          <w:rFonts w:ascii="Arial" w:eastAsia="Times New Roman" w:hAnsi="Arial" w:cs="Arial"/>
          <w:color w:val="000000"/>
          <w:sz w:val="24"/>
          <w:szCs w:val="24"/>
        </w:rPr>
        <w:t> z</w:t>
      </w:r>
      <w:r w:rsidRPr="00B80883">
        <w:rPr>
          <w:rFonts w:ascii="Arial" w:eastAsia="Times New Roman" w:hAnsi="Arial" w:cs="Arial"/>
          <w:color w:val="000000"/>
          <w:sz w:val="24"/>
          <w:szCs w:val="24"/>
          <w:lang w:val="ru-RU"/>
        </w:rPr>
        <w:t>0871-19,</w:t>
      </w:r>
      <w:r w:rsidRPr="00B8088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80883">
        <w:rPr>
          <w:rFonts w:ascii="Arial" w:eastAsia="Times New Roman" w:hAnsi="Arial" w:cs="Arial"/>
          <w:color w:val="0000CC"/>
          <w:sz w:val="24"/>
          <w:szCs w:val="24"/>
          <w:lang w:val="ru-RU"/>
        </w:rPr>
        <w:t>чинний</w:t>
      </w:r>
      <w:proofErr w:type="spellEnd"/>
      <w:r w:rsidRPr="00B8088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B80883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поточна</w:t>
      </w:r>
      <w:proofErr w:type="spellEnd"/>
      <w:r w:rsidRPr="00B8088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Arial" w:eastAsia="Times New Roman" w:hAnsi="Arial" w:cs="Arial"/>
          <w:color w:val="000000"/>
          <w:sz w:val="24"/>
          <w:szCs w:val="24"/>
          <w:lang w:val="ru-RU"/>
        </w:rPr>
        <w:t>редакція</w:t>
      </w:r>
      <w:proofErr w:type="spellEnd"/>
      <w:r w:rsidRPr="00B8088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—</w:t>
      </w:r>
      <w:r w:rsidRPr="00B8088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8088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Прийняття</w:t>
      </w:r>
      <w:proofErr w:type="spellEnd"/>
      <w:r w:rsidRPr="00B80883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80883">
        <w:rPr>
          <w:rFonts w:ascii="Arial" w:eastAsia="Times New Roman" w:hAnsi="Arial" w:cs="Arial"/>
          <w:color w:val="000000"/>
          <w:sz w:val="24"/>
          <w:szCs w:val="24"/>
          <w:lang w:val="ru-RU"/>
        </w:rPr>
        <w:t>від</w:t>
      </w:r>
      <w:proofErr w:type="spellEnd"/>
      <w:r w:rsidRPr="00B80883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B80883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12.07.2019</w:t>
      </w:r>
    </w:p>
    <w:p w:rsidR="00B80883" w:rsidRPr="00B80883" w:rsidRDefault="00B80883" w:rsidP="00B808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gramStart"/>
      <w:r w:rsidRPr="00B80883">
        <w:rPr>
          <w:rFonts w:ascii="Arial" w:eastAsia="Times New Roman" w:hAnsi="Arial" w:cs="Arial"/>
          <w:color w:val="000000"/>
          <w:sz w:val="21"/>
          <w:szCs w:val="21"/>
          <w:lang w:val="ru-RU"/>
        </w:rPr>
        <w:t>(</w:t>
      </w:r>
      <w:r w:rsidRPr="00B80883">
        <w:rPr>
          <w:rFonts w:ascii="Arial" w:eastAsia="Times New Roman" w:hAnsi="Arial" w:cs="Arial"/>
          <w:color w:val="000000"/>
          <w:sz w:val="21"/>
          <w:szCs w:val="21"/>
        </w:rPr>
        <w:t>  </w:t>
      </w:r>
      <w:proofErr w:type="spellStart"/>
      <w:r w:rsidRPr="00B80883">
        <w:rPr>
          <w:rFonts w:ascii="Arial" w:eastAsia="Times New Roman" w:hAnsi="Arial" w:cs="Arial"/>
          <w:color w:val="000000"/>
          <w:sz w:val="21"/>
          <w:szCs w:val="21"/>
          <w:lang w:val="ru-RU"/>
        </w:rPr>
        <w:t>Остання</w:t>
      </w:r>
      <w:proofErr w:type="spellEnd"/>
      <w:proofErr w:type="gramEnd"/>
      <w:r w:rsidRPr="00B8088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B80883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подія</w:t>
      </w:r>
      <w:proofErr w:type="spellEnd"/>
      <w:r w:rsidRPr="00B8088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—</w:t>
      </w:r>
      <w:r w:rsidRPr="00B80883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B80883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Набрання</w:t>
      </w:r>
      <w:proofErr w:type="spellEnd"/>
      <w:r w:rsidRPr="00B80883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</w:t>
      </w:r>
      <w:proofErr w:type="spellStart"/>
      <w:r w:rsidRPr="00B80883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чинності</w:t>
      </w:r>
      <w:proofErr w:type="spellEnd"/>
      <w:r w:rsidRPr="00B8088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B80883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відбулась</w:t>
      </w:r>
      <w:proofErr w:type="spellEnd"/>
      <w:r w:rsidRPr="00B8088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B80883">
        <w:rPr>
          <w:rFonts w:ascii="Arial" w:eastAsia="Times New Roman" w:hAnsi="Arial" w:cs="Arial"/>
          <w:color w:val="000000"/>
          <w:sz w:val="21"/>
          <w:szCs w:val="21"/>
          <w:lang w:val="ru-RU"/>
        </w:rPr>
        <w:t>03.09.2019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Pr="00B8088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B80883">
        <w:rPr>
          <w:rFonts w:ascii="Arial" w:eastAsia="Times New Roman" w:hAnsi="Arial" w:cs="Arial"/>
          <w:color w:val="000000"/>
          <w:sz w:val="21"/>
          <w:szCs w:val="21"/>
          <w:lang w:val="ru-RU"/>
        </w:rPr>
        <w:t>)</w:t>
      </w:r>
    </w:p>
    <w:p w:rsidR="00B80883" w:rsidRPr="00B80883" w:rsidRDefault="00B80883" w:rsidP="00B80883">
      <w:pPr>
        <w:spacing w:after="0" w:line="240" w:lineRule="auto"/>
        <w:rPr>
          <w:rFonts w:ascii="Times New Roman" w:eastAsia="Times New Roman" w:hAnsi="Times New Roman" w:cs="Times New Roman"/>
          <w:color w:val="004BC1"/>
          <w:sz w:val="24"/>
          <w:szCs w:val="24"/>
        </w:rPr>
      </w:pPr>
      <w:bookmarkStart w:id="0" w:name="_GoBack"/>
      <w:bookmarkEnd w:id="0"/>
      <w:r w:rsidRPr="00B80883">
        <w:rPr>
          <w:rFonts w:ascii="Times New Roman" w:eastAsia="Times New Roman" w:hAnsi="Times New Roman" w:cs="Times New Roman"/>
          <w:noProof/>
          <w:color w:val="004BC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zakonst.rada.gov.ua/images/text/card.sv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1C62A" id="Прямоугольник 7" o:spid="_x0000_s1026" alt="https://zakonst.rada.gov.ua/images/text/card.svg" href="https://zakon.rada.gov.ua/laws/card/z0871-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80883">
        <w:rPr>
          <w:rFonts w:ascii="Times New Roman" w:eastAsia="Times New Roman" w:hAnsi="Times New Roman" w:cs="Times New Roman"/>
          <w:noProof/>
          <w:color w:val="004BC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zakonst.rada.gov.ua/images/text/book.sv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D883F3" id="Прямоугольник 6" o:spid="_x0000_s1026" alt="https://zakonst.rada.gov.ua/images/text/book.svg" href="https://zakon.rada.gov.ua/laws/show/z0871-19/card3#Fi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80883">
        <w:rPr>
          <w:rFonts w:ascii="Times New Roman" w:eastAsia="Times New Roman" w:hAnsi="Times New Roman" w:cs="Times New Roman"/>
          <w:noProof/>
          <w:color w:val="004BC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zakonst.rada.gov.ua/images/text/att.sv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B36796" id="Прямоугольник 5" o:spid="_x0000_s1026" alt="https://zakonst.rada.gov.ua/images/text/att.svg" href="https://zakon.rada.gov.ua/laws/show/z0871-19/card3#Fi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80883">
        <w:rPr>
          <w:rFonts w:ascii="Times New Roman" w:eastAsia="Times New Roman" w:hAnsi="Times New Roman" w:cs="Times New Roman"/>
          <w:noProof/>
          <w:color w:val="004BC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zakonst.rada.gov.ua/images/text/link.sv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A9A4F" id="Прямоугольник 4" o:spid="_x0000_s1026" alt="https://zakonst.rada.gov.ua/images/text/link.svg" href="https://zakon.rada.gov.ua/laws/main/l487991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80883">
        <w:rPr>
          <w:rFonts w:ascii="Times New Roman" w:eastAsia="Times New Roman" w:hAnsi="Times New Roman" w:cs="Times New Roman"/>
          <w:noProof/>
          <w:color w:val="004BC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zakonst.rada.gov.ua/images/text/st.sv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40F629" id="Прямоугольник 3" o:spid="_x0000_s1026" alt="https://zakonst.rada.gov.ua/images/text/st.svg" href="https://zakon.rada.gov.ua/laws/show/z0871-19/stru#St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80883">
        <w:rPr>
          <w:rFonts w:ascii="Times New Roman" w:eastAsia="Times New Roman" w:hAnsi="Times New Roman" w:cs="Times New Roman"/>
          <w:noProof/>
          <w:color w:val="004BC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zakonst.rada.gov.ua/images/text/new.sv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B0B91B" id="Прямоугольник 2" o:spid="_x0000_s1026" alt="https://zakonst.rada.gov.ua/images/text/new.svg" href="https://zakon.rada.gov.ua/laws/show/z0871-19/con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3873"/>
      </w:tblGrid>
      <w:tr w:rsidR="00B80883" w:rsidRPr="00B80883" w:rsidTr="00B8088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883" w:rsidRPr="00B80883" w:rsidRDefault="00B80883" w:rsidP="00B8088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ext"/>
            <w:bookmarkStart w:id="2" w:name="n2"/>
            <w:bookmarkEnd w:id="1"/>
            <w:bookmarkEnd w:id="2"/>
            <w:r w:rsidRPr="00B808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883" w:rsidRPr="00B80883" w:rsidTr="00B8088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883" w:rsidRPr="00B80883" w:rsidRDefault="00B80883" w:rsidP="00B80883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08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МІНІСТЕРСТВО АГРАРНОЇ ПОЛІТИКИ ТА ПРОДОВОЛЬСТВА УКРАЇНИ</w:t>
            </w:r>
          </w:p>
        </w:tc>
      </w:tr>
      <w:tr w:rsidR="00B80883" w:rsidRPr="00B80883" w:rsidTr="00B8088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883" w:rsidRPr="00B80883" w:rsidRDefault="00B80883" w:rsidP="00B8088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НАКАЗ</w:t>
            </w:r>
          </w:p>
        </w:tc>
      </w:tr>
      <w:tr w:rsidR="00B80883" w:rsidRPr="00B80883" w:rsidTr="00B80883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883" w:rsidRPr="00B80883" w:rsidRDefault="00B80883" w:rsidP="00B80883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12.07.2019  № 385</w:t>
            </w:r>
          </w:p>
        </w:tc>
      </w:tr>
      <w:tr w:rsidR="00B80883" w:rsidRPr="00B80883" w:rsidTr="00B80883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883" w:rsidRPr="00B80883" w:rsidRDefault="00B80883" w:rsidP="00B808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3"/>
            <w:bookmarkEnd w:id="3"/>
            <w:r w:rsidRPr="00B8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883" w:rsidRPr="00B80883" w:rsidRDefault="00B80883" w:rsidP="00B808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Зареєстровано</w:t>
            </w:r>
            <w:proofErr w:type="spellEnd"/>
            <w:r w:rsidRPr="00B8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8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8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юстиції</w:t>
            </w:r>
            <w:proofErr w:type="spellEnd"/>
            <w:r w:rsidRPr="00B8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8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07 </w:t>
            </w:r>
            <w:proofErr w:type="spellStart"/>
            <w:r w:rsidRPr="00B8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серпня</w:t>
            </w:r>
            <w:proofErr w:type="spellEnd"/>
            <w:r w:rsidRPr="00B8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2019 р.</w:t>
            </w:r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8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 № 871/33842</w:t>
            </w:r>
          </w:p>
        </w:tc>
      </w:tr>
    </w:tbl>
    <w:p w:rsidR="00B80883" w:rsidRPr="00B80883" w:rsidRDefault="00B80883" w:rsidP="00B80883">
      <w:pPr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n4"/>
      <w:bookmarkEnd w:id="4"/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Про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затвердження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уніфікованої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форми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акта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що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складається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за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результатами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проведення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планових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позапланових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)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заходів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державного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нагляду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контролю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) щодо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дотримання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суб’єктами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господарювання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вимог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законодавства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 сфері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господарської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діяльності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біологічної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і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генетичної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безпеки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щодо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сільськогосподарських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рослин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під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час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створення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дослідження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та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практичного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використання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ГМО у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відкритій</w:t>
      </w:r>
      <w:proofErr w:type="spellEnd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b/>
          <w:bCs/>
          <w:sz w:val="32"/>
          <w:szCs w:val="32"/>
        </w:rPr>
        <w:t>системі</w:t>
      </w:r>
      <w:proofErr w:type="spellEnd"/>
    </w:p>
    <w:p w:rsidR="00B80883" w:rsidRPr="00B80883" w:rsidRDefault="00B80883" w:rsidP="00B8088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n5"/>
      <w:bookmarkEnd w:id="5"/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</w:t>
      </w:r>
      <w:r w:rsidRPr="00B8088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anchor="n162" w:tgtFrame="_blank" w:history="1">
        <w:proofErr w:type="spellStart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абзаців</w:t>
        </w:r>
        <w:proofErr w:type="spellEnd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сьомого</w:t>
        </w:r>
        <w:proofErr w:type="spellEnd"/>
      </w:hyperlink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8088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anchor="n163" w:tgtFrame="_blank" w:history="1"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восьмого</w:t>
        </w:r>
      </w:hyperlink>
      <w:r w:rsidRPr="00B8088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другої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Закону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засади державного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нагляду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(контролю) у сфері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господарської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»,</w:t>
      </w:r>
      <w:r w:rsidRPr="00B8088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anchor="n155" w:tgtFrame="_blank" w:history="1">
        <w:proofErr w:type="spellStart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статті</w:t>
        </w:r>
        <w:proofErr w:type="spellEnd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11</w:t>
        </w:r>
      </w:hyperlink>
      <w:hyperlink r:id="rId13" w:anchor="n155" w:tgtFrame="_blank" w:history="1">
        <w:r w:rsidRPr="00B80883">
          <w:rPr>
            <w:rFonts w:ascii="Times New Roman" w:eastAsia="Times New Roman" w:hAnsi="Times New Roman" w:cs="Times New Roman"/>
            <w:b/>
            <w:bCs/>
            <w:color w:val="000099"/>
            <w:sz w:val="2"/>
            <w:szCs w:val="2"/>
            <w:u w:val="single"/>
            <w:vertAlign w:val="superscript"/>
            <w:lang w:val="ru-RU"/>
          </w:rPr>
          <w:t>-</w:t>
        </w:r>
        <w:r w:rsidRPr="00B80883">
          <w:rPr>
            <w:rFonts w:ascii="Times New Roman" w:eastAsia="Times New Roman" w:hAnsi="Times New Roman" w:cs="Times New Roman"/>
            <w:b/>
            <w:bCs/>
            <w:color w:val="000099"/>
            <w:sz w:val="16"/>
            <w:szCs w:val="16"/>
            <w:u w:val="single"/>
            <w:vertAlign w:val="superscript"/>
            <w:lang w:val="ru-RU"/>
          </w:rPr>
          <w:t>2</w:t>
        </w:r>
      </w:hyperlink>
      <w:r w:rsidRPr="00B808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Закону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державну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систему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біобезпеки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створенні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випробуванні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транспортуванні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використанні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генетично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модифікованих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організмів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»,</w:t>
      </w:r>
      <w:r w:rsidRPr="00B8088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anchor="n62" w:tgtFrame="_blank" w:history="1"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Методики </w:t>
        </w:r>
        <w:proofErr w:type="spellStart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розроблення</w:t>
        </w:r>
        <w:proofErr w:type="spellEnd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уніфікованих</w:t>
        </w:r>
        <w:proofErr w:type="spellEnd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форм </w:t>
        </w:r>
        <w:proofErr w:type="spellStart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актів</w:t>
        </w:r>
        <w:proofErr w:type="spellEnd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, </w:t>
        </w:r>
        <w:proofErr w:type="spellStart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що</w:t>
        </w:r>
        <w:proofErr w:type="spellEnd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складаються</w:t>
        </w:r>
        <w:proofErr w:type="spellEnd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за результатами </w:t>
        </w:r>
        <w:proofErr w:type="spellStart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проведення</w:t>
        </w:r>
        <w:proofErr w:type="spellEnd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планових</w:t>
        </w:r>
        <w:proofErr w:type="spellEnd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(</w:t>
        </w:r>
        <w:proofErr w:type="spellStart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позапланових</w:t>
        </w:r>
        <w:proofErr w:type="spellEnd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) </w:t>
        </w:r>
        <w:proofErr w:type="spellStart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заходів</w:t>
        </w:r>
        <w:proofErr w:type="spellEnd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державного </w:t>
        </w:r>
        <w:proofErr w:type="spellStart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нагляду</w:t>
        </w:r>
        <w:proofErr w:type="spellEnd"/>
        <w:r w:rsidRPr="00B80883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(контролю)</w:t>
        </w:r>
      </w:hyperlink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затвердженої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</w:rPr>
        <w:t>травня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</w:rPr>
        <w:t xml:space="preserve"> № 342, </w:t>
      </w:r>
      <w:r w:rsidRPr="00B8088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>НАКАЗУЮ:</w:t>
      </w:r>
    </w:p>
    <w:p w:rsidR="00B80883" w:rsidRPr="00B80883" w:rsidRDefault="00B80883" w:rsidP="00B8088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" w:name="n6"/>
      <w:bookmarkEnd w:id="6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5" w:anchor="n13" w:history="1"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уніфіковану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форму акта,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складеного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за результатами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проведення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планових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(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позапланових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)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заходів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державного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нагляду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(контролю) щодо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дотримання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суб’єктами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господарювання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вимог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законодавства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у сфері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господарської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діяльності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з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біологічної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і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генетичної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безпеки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щодо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сільськогосподарських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рослин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під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час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створення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,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дослідження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та практичного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використання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генетично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модифікованих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організмів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у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відкритій</w:t>
        </w:r>
        <w:proofErr w:type="spellEnd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B80883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системі</w:t>
        </w:r>
        <w:proofErr w:type="spellEnd"/>
      </w:hyperlink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додається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80883" w:rsidRPr="00B80883" w:rsidRDefault="00B80883" w:rsidP="00B8088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7" w:name="n7"/>
      <w:bookmarkEnd w:id="7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2. Директорату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безпечності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харчової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продукції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аграрної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політики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продовольства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установленому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порядку подання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наказу на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державну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реєстрацію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юстиції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80883" w:rsidRPr="00B80883" w:rsidRDefault="00B80883" w:rsidP="00B8088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8" w:name="n8"/>
      <w:bookmarkEnd w:id="8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наказ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набирає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чинності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офіційного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опублікування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80883" w:rsidRPr="00B80883" w:rsidRDefault="00B80883" w:rsidP="00B80883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" w:name="n9"/>
      <w:bookmarkEnd w:id="9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Контроль за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виконанням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наказу </w:t>
      </w:r>
      <w:proofErr w:type="spellStart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>залишаю</w:t>
      </w:r>
      <w:proofErr w:type="spellEnd"/>
      <w:r w:rsidRPr="00B808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собою.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1743"/>
        <w:gridCol w:w="3873"/>
      </w:tblGrid>
      <w:tr w:rsidR="00B80883" w:rsidRPr="00B80883" w:rsidTr="00B80883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883" w:rsidRPr="00B80883" w:rsidRDefault="00B80883" w:rsidP="00B80883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n10"/>
            <w:bookmarkEnd w:id="10"/>
            <w:proofErr w:type="spellStart"/>
            <w:r w:rsidRPr="00B8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В.о</w:t>
            </w:r>
            <w:proofErr w:type="spellEnd"/>
            <w:r w:rsidRPr="00B8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8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Міністра</w:t>
            </w:r>
            <w:proofErr w:type="spellEnd"/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883" w:rsidRPr="00B80883" w:rsidRDefault="00B80883" w:rsidP="00B80883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О. </w:t>
            </w:r>
            <w:proofErr w:type="spellStart"/>
            <w:r w:rsidRPr="00B8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Трофімцева</w:t>
            </w:r>
            <w:proofErr w:type="spellEnd"/>
          </w:p>
        </w:tc>
      </w:tr>
      <w:tr w:rsidR="00B80883" w:rsidRPr="00B80883" w:rsidTr="00B80883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883" w:rsidRPr="00B80883" w:rsidRDefault="00B80883" w:rsidP="00B808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1" w:name="n11"/>
            <w:bookmarkEnd w:id="11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ПОГОДЖЕНО:</w:t>
            </w:r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Голова </w:t>
            </w:r>
            <w:proofErr w:type="spellStart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з </w:t>
            </w:r>
            <w:proofErr w:type="spellStart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безпечності</w:t>
            </w:r>
            <w:proofErr w:type="spellEnd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харчових</w:t>
            </w:r>
            <w:proofErr w:type="spellEnd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продуктів</w:t>
            </w:r>
            <w:proofErr w:type="spellEnd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та захисту </w:t>
            </w:r>
            <w:proofErr w:type="spellStart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споживачів</w:t>
            </w:r>
            <w:proofErr w:type="spellEnd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80883" w:rsidRPr="00B80883" w:rsidRDefault="00B80883" w:rsidP="00B80883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80883">
              <w:rPr>
                <w:rFonts w:ascii="Times New Roman" w:eastAsia="Times New Roman" w:hAnsi="Times New Roman" w:cs="Times New Roman"/>
                <w:sz w:val="24"/>
                <w:szCs w:val="24"/>
              </w:rPr>
              <w:t>Лапа</w:t>
            </w:r>
            <w:proofErr w:type="spellEnd"/>
          </w:p>
        </w:tc>
      </w:tr>
    </w:tbl>
    <w:p w:rsidR="000B632D" w:rsidRDefault="000B632D"/>
    <w:sectPr w:rsidR="000B63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83"/>
    <w:rsid w:val="000B632D"/>
    <w:rsid w:val="00B8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5A56"/>
  <w15:chartTrackingRefBased/>
  <w15:docId w15:val="{FEB5A2A9-82C7-4BF4-AD4D-6A1B6335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id">
    <w:name w:val="valid"/>
    <w:basedOn w:val="a0"/>
    <w:rsid w:val="00B80883"/>
  </w:style>
  <w:style w:type="character" w:customStyle="1" w:styleId="dat0">
    <w:name w:val="dat0"/>
    <w:basedOn w:val="a0"/>
    <w:rsid w:val="00B80883"/>
  </w:style>
  <w:style w:type="character" w:customStyle="1" w:styleId="dat">
    <w:name w:val="dat"/>
    <w:basedOn w:val="a0"/>
    <w:rsid w:val="00B80883"/>
  </w:style>
  <w:style w:type="character" w:styleId="a3">
    <w:name w:val="Hyperlink"/>
    <w:basedOn w:val="a0"/>
    <w:uiPriority w:val="99"/>
    <w:semiHidden/>
    <w:unhideWhenUsed/>
    <w:rsid w:val="00B80883"/>
    <w:rPr>
      <w:color w:val="0000FF"/>
      <w:u w:val="single"/>
    </w:rPr>
  </w:style>
  <w:style w:type="character" w:customStyle="1" w:styleId="d-none">
    <w:name w:val="d-none"/>
    <w:basedOn w:val="a0"/>
    <w:rsid w:val="00B80883"/>
  </w:style>
  <w:style w:type="paragraph" w:customStyle="1" w:styleId="rvps4">
    <w:name w:val="rvps4"/>
    <w:basedOn w:val="a"/>
    <w:rsid w:val="00B8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B8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80883"/>
  </w:style>
  <w:style w:type="character" w:customStyle="1" w:styleId="rvts23">
    <w:name w:val="rvts23"/>
    <w:basedOn w:val="a0"/>
    <w:rsid w:val="00B80883"/>
  </w:style>
  <w:style w:type="paragraph" w:customStyle="1" w:styleId="rvps7">
    <w:name w:val="rvps7"/>
    <w:basedOn w:val="a"/>
    <w:rsid w:val="00B8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80883"/>
  </w:style>
  <w:style w:type="paragraph" w:customStyle="1" w:styleId="rvps14">
    <w:name w:val="rvps14"/>
    <w:basedOn w:val="a"/>
    <w:rsid w:val="00B8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B8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8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B80883"/>
  </w:style>
  <w:style w:type="character" w:customStyle="1" w:styleId="rvts44">
    <w:name w:val="rvts44"/>
    <w:basedOn w:val="a0"/>
    <w:rsid w:val="00B80883"/>
  </w:style>
  <w:style w:type="paragraph" w:customStyle="1" w:styleId="rvps15">
    <w:name w:val="rvps15"/>
    <w:basedOn w:val="a"/>
    <w:rsid w:val="00B8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B8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576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E3E3E3"/>
            <w:right w:val="single" w:sz="6" w:space="0" w:color="E3E3E3"/>
          </w:divBdr>
          <w:divsChild>
            <w:div w:id="1878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468">
          <w:marLeft w:val="0"/>
          <w:marRight w:val="0"/>
          <w:marTop w:val="0"/>
          <w:marBottom w:val="0"/>
          <w:divBdr>
            <w:top w:val="single" w:sz="6" w:space="6" w:color="C3D6F5"/>
            <w:left w:val="single" w:sz="6" w:space="12" w:color="C3D6F5"/>
            <w:bottom w:val="single" w:sz="6" w:space="6" w:color="CAE8FC"/>
            <w:right w:val="single" w:sz="6" w:space="12" w:color="CAE8FC"/>
          </w:divBdr>
          <w:divsChild>
            <w:div w:id="16533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2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38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85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71-19/conv" TargetMode="External"/><Relationship Id="rId13" Type="http://schemas.openxmlformats.org/officeDocument/2006/relationships/hyperlink" Target="https://zakon.rada.gov.ua/laws/show/1103-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871-19/stru#Stru" TargetMode="External"/><Relationship Id="rId12" Type="http://schemas.openxmlformats.org/officeDocument/2006/relationships/hyperlink" Target="https://zakon.rada.gov.ua/laws/show/1103-1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main/l487991" TargetMode="External"/><Relationship Id="rId11" Type="http://schemas.openxmlformats.org/officeDocument/2006/relationships/hyperlink" Target="https://zakon.rada.gov.ua/laws/show/877-16" TargetMode="External"/><Relationship Id="rId5" Type="http://schemas.openxmlformats.org/officeDocument/2006/relationships/hyperlink" Target="https://zakon.rada.gov.ua/laws/show/z0871-19/card3#Files" TargetMode="External"/><Relationship Id="rId15" Type="http://schemas.openxmlformats.org/officeDocument/2006/relationships/hyperlink" Target="https://zakon.rada.gov.ua/laws/show/z0871-19" TargetMode="External"/><Relationship Id="rId10" Type="http://schemas.openxmlformats.org/officeDocument/2006/relationships/hyperlink" Target="https://zakon.rada.gov.ua/laws/show/877-16" TargetMode="External"/><Relationship Id="rId4" Type="http://schemas.openxmlformats.org/officeDocument/2006/relationships/hyperlink" Target="https://zakon.rada.gov.ua/laws/card/z0871-19" TargetMode="External"/><Relationship Id="rId9" Type="http://schemas.openxmlformats.org/officeDocument/2006/relationships/image" Target="media/image1.gif"/><Relationship Id="rId14" Type="http://schemas.openxmlformats.org/officeDocument/2006/relationships/hyperlink" Target="https://zakon.rada.gov.ua/laws/show/342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2020-11-19T12:16:00Z</dcterms:created>
  <dcterms:modified xsi:type="dcterms:W3CDTF">2020-11-19T12:17:00Z</dcterms:modified>
</cp:coreProperties>
</file>